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D1" w:rsidRPr="00F51605" w:rsidRDefault="00F51605" w:rsidP="00C24A29">
      <w:pPr>
        <w:jc w:val="center"/>
        <w:rPr>
          <w:b/>
          <w:sz w:val="32"/>
        </w:rPr>
      </w:pPr>
      <w:r w:rsidRPr="00F51605">
        <w:rPr>
          <w:b/>
          <w:sz w:val="32"/>
        </w:rPr>
        <w:t>Guidelines</w:t>
      </w:r>
      <w:r w:rsidR="00A73F38" w:rsidRPr="00F51605">
        <w:rPr>
          <w:b/>
          <w:sz w:val="32"/>
        </w:rPr>
        <w:t xml:space="preserve"> for undertaking Research projects</w:t>
      </w:r>
    </w:p>
    <w:p w:rsidR="00C24A29" w:rsidRPr="00C24A29" w:rsidRDefault="00C24A29" w:rsidP="00C24A29">
      <w:pPr>
        <w:jc w:val="center"/>
        <w:rPr>
          <w:b/>
          <w:i/>
          <w:sz w:val="28"/>
        </w:rPr>
      </w:pPr>
      <w:r>
        <w:rPr>
          <w:b/>
          <w:i/>
          <w:sz w:val="28"/>
        </w:rPr>
        <w:t>***</w:t>
      </w:r>
    </w:p>
    <w:p w:rsidR="00A73F38" w:rsidRPr="004C1A5D" w:rsidRDefault="00A73F38" w:rsidP="00F51605">
      <w:pPr>
        <w:pStyle w:val="ListParagraph"/>
        <w:numPr>
          <w:ilvl w:val="0"/>
          <w:numId w:val="2"/>
        </w:numPr>
        <w:spacing w:after="240" w:line="240" w:lineRule="auto"/>
        <w:contextualSpacing w:val="0"/>
        <w:jc w:val="both"/>
        <w:rPr>
          <w:sz w:val="24"/>
        </w:rPr>
      </w:pPr>
      <w:r w:rsidRPr="004C1A5D">
        <w:rPr>
          <w:sz w:val="24"/>
        </w:rPr>
        <w:t>The expression of Interest received directly or through the Institute is to be examined by the prospective Project Investigator and interaction may be made with the funding agency if necessary for clarification.</w:t>
      </w:r>
    </w:p>
    <w:p w:rsidR="00A73F38" w:rsidRPr="004C1A5D" w:rsidRDefault="00A73F38" w:rsidP="00F51605">
      <w:pPr>
        <w:pStyle w:val="ListParagraph"/>
        <w:numPr>
          <w:ilvl w:val="0"/>
          <w:numId w:val="2"/>
        </w:numPr>
        <w:spacing w:after="240" w:line="240" w:lineRule="auto"/>
        <w:contextualSpacing w:val="0"/>
        <w:jc w:val="both"/>
        <w:rPr>
          <w:sz w:val="24"/>
        </w:rPr>
      </w:pPr>
      <w:r w:rsidRPr="004C1A5D">
        <w:rPr>
          <w:sz w:val="24"/>
        </w:rPr>
        <w:t xml:space="preserve">Final Research proposal with the desired deliverables along with the budget, justification of budget including Institutional overhead charges, as applicable needs to be submitted through </w:t>
      </w:r>
      <w:proofErr w:type="spellStart"/>
      <w:r w:rsidRPr="004C1A5D">
        <w:rPr>
          <w:sz w:val="24"/>
        </w:rPr>
        <w:t>HoS</w:t>
      </w:r>
      <w:proofErr w:type="spellEnd"/>
      <w:r w:rsidRPr="004C1A5D">
        <w:rPr>
          <w:sz w:val="24"/>
        </w:rPr>
        <w:t xml:space="preserve"> to the Dean (R&amp;D) office along with the endorsement format</w:t>
      </w:r>
      <w:r w:rsidR="00F51605">
        <w:rPr>
          <w:sz w:val="24"/>
        </w:rPr>
        <w:t>(as per the  Funding agency)</w:t>
      </w:r>
      <w:r w:rsidRPr="004C1A5D">
        <w:rPr>
          <w:sz w:val="24"/>
        </w:rPr>
        <w:t>, duly filled in by the PI, for endorsement</w:t>
      </w:r>
    </w:p>
    <w:p w:rsidR="00A73F38" w:rsidRPr="004C1A5D" w:rsidRDefault="00A73F38" w:rsidP="00F51605">
      <w:pPr>
        <w:pStyle w:val="ListParagraph"/>
        <w:numPr>
          <w:ilvl w:val="0"/>
          <w:numId w:val="2"/>
        </w:numPr>
        <w:spacing w:after="240" w:line="240" w:lineRule="auto"/>
        <w:contextualSpacing w:val="0"/>
        <w:jc w:val="both"/>
        <w:rPr>
          <w:sz w:val="24"/>
        </w:rPr>
      </w:pPr>
      <w:r w:rsidRPr="004C1A5D">
        <w:rPr>
          <w:sz w:val="24"/>
        </w:rPr>
        <w:t>The final proposal may be forwarded to the funding agency by the PI/R&amp;D office as the case may be.</w:t>
      </w:r>
    </w:p>
    <w:p w:rsidR="00C24A29" w:rsidRPr="004C1A5D" w:rsidRDefault="00A73F38" w:rsidP="00F51605">
      <w:pPr>
        <w:pStyle w:val="ListParagraph"/>
        <w:numPr>
          <w:ilvl w:val="0"/>
          <w:numId w:val="2"/>
        </w:numPr>
        <w:spacing w:after="240" w:line="240" w:lineRule="auto"/>
        <w:contextualSpacing w:val="0"/>
        <w:jc w:val="both"/>
        <w:rPr>
          <w:sz w:val="24"/>
        </w:rPr>
      </w:pPr>
      <w:r w:rsidRPr="004C1A5D">
        <w:rPr>
          <w:sz w:val="24"/>
        </w:rPr>
        <w:t xml:space="preserve">After receiving the sanction letter </w:t>
      </w:r>
      <w:r w:rsidR="00C24A29" w:rsidRPr="004C1A5D">
        <w:rPr>
          <w:sz w:val="24"/>
        </w:rPr>
        <w:t xml:space="preserve">and the payment from the agency </w:t>
      </w:r>
      <w:r w:rsidR="004C1A5D">
        <w:rPr>
          <w:sz w:val="24"/>
        </w:rPr>
        <w:t xml:space="preserve">the PI shall submit the Sponsored Project submission format#2 to </w:t>
      </w:r>
      <w:r w:rsidR="00C24A29" w:rsidRPr="004C1A5D">
        <w:rPr>
          <w:sz w:val="24"/>
        </w:rPr>
        <w:t>the R&amp;D office; R&amp;D office shall allot project code.</w:t>
      </w:r>
    </w:p>
    <w:p w:rsidR="00F51605" w:rsidRPr="00F51605" w:rsidRDefault="00C24A29" w:rsidP="00F51605">
      <w:pPr>
        <w:pStyle w:val="ListParagraph"/>
        <w:numPr>
          <w:ilvl w:val="0"/>
          <w:numId w:val="2"/>
        </w:numPr>
        <w:spacing w:after="240" w:line="240" w:lineRule="auto"/>
        <w:contextualSpacing w:val="0"/>
        <w:jc w:val="both"/>
        <w:rPr>
          <w:sz w:val="24"/>
        </w:rPr>
      </w:pPr>
      <w:r w:rsidRPr="00F51605">
        <w:rPr>
          <w:sz w:val="24"/>
        </w:rPr>
        <w:t xml:space="preserve">The Research project is to be executed by the PI as per the sanction order from the agency. The final report of the research project, after execution, would be submitted by PI either through R&amp;D office or directly to </w:t>
      </w:r>
      <w:r w:rsidR="00F51605">
        <w:rPr>
          <w:sz w:val="24"/>
        </w:rPr>
        <w:t>the agency</w:t>
      </w:r>
      <w:r w:rsidRPr="00F51605">
        <w:rPr>
          <w:sz w:val="24"/>
        </w:rPr>
        <w:t xml:space="preserve"> with a copy to R&amp;D office. </w:t>
      </w:r>
      <w:r w:rsidR="00F51605" w:rsidRPr="00F51605">
        <w:rPr>
          <w:sz w:val="24"/>
        </w:rPr>
        <w:t xml:space="preserve">SE/UC would be prepared in R&amp;D section at the end of </w:t>
      </w:r>
      <w:r w:rsidR="008239FB">
        <w:rPr>
          <w:sz w:val="24"/>
        </w:rPr>
        <w:t>each</w:t>
      </w:r>
      <w:r w:rsidR="00F51605" w:rsidRPr="00F51605">
        <w:rPr>
          <w:sz w:val="24"/>
        </w:rPr>
        <w:t xml:space="preserve"> Financial Year during the Project and final SE/UC at the end of the project. </w:t>
      </w:r>
    </w:p>
    <w:p w:rsidR="004C1A5D" w:rsidRPr="00F51605" w:rsidRDefault="00C24A29" w:rsidP="00F51605">
      <w:pPr>
        <w:pStyle w:val="ListParagraph"/>
        <w:numPr>
          <w:ilvl w:val="0"/>
          <w:numId w:val="2"/>
        </w:numPr>
        <w:spacing w:after="240" w:line="240" w:lineRule="auto"/>
        <w:contextualSpacing w:val="0"/>
        <w:jc w:val="both"/>
        <w:rPr>
          <w:sz w:val="24"/>
        </w:rPr>
      </w:pPr>
      <w:r w:rsidRPr="00F51605">
        <w:rPr>
          <w:sz w:val="24"/>
        </w:rPr>
        <w:t xml:space="preserve">On submission of the completion report to the R&amp;D office, the unspent balance if any </w:t>
      </w:r>
      <w:r w:rsidR="008239FB">
        <w:rPr>
          <w:sz w:val="24"/>
        </w:rPr>
        <w:t>would</w:t>
      </w:r>
      <w:r w:rsidRPr="00F51605">
        <w:rPr>
          <w:sz w:val="24"/>
        </w:rPr>
        <w:t xml:space="preserve"> be refunded to the funding agency. The PI need</w:t>
      </w:r>
      <w:r w:rsidR="008239FB">
        <w:rPr>
          <w:sz w:val="24"/>
        </w:rPr>
        <w:t>s</w:t>
      </w:r>
      <w:r w:rsidRPr="00F51605">
        <w:rPr>
          <w:sz w:val="24"/>
        </w:rPr>
        <w:t xml:space="preserve"> to submit </w:t>
      </w:r>
      <w:r w:rsidR="004C1A5D" w:rsidRPr="00F51605">
        <w:rPr>
          <w:sz w:val="24"/>
        </w:rPr>
        <w:t>the following</w:t>
      </w:r>
      <w:r w:rsidR="008239FB">
        <w:rPr>
          <w:sz w:val="24"/>
        </w:rPr>
        <w:t xml:space="preserve"> documents</w:t>
      </w:r>
      <w:r w:rsidR="004C1A5D" w:rsidRPr="00F51605">
        <w:rPr>
          <w:sz w:val="24"/>
        </w:rPr>
        <w:t xml:space="preserve"> to initiate the closure of the Project.</w:t>
      </w:r>
    </w:p>
    <w:p w:rsidR="00C24A29" w:rsidRDefault="00F51605" w:rsidP="00F51605">
      <w:pPr>
        <w:pStyle w:val="ListParagraph"/>
        <w:numPr>
          <w:ilvl w:val="0"/>
          <w:numId w:val="4"/>
        </w:numPr>
        <w:spacing w:after="240" w:line="240" w:lineRule="auto"/>
        <w:contextualSpacing w:val="0"/>
        <w:jc w:val="both"/>
        <w:rPr>
          <w:sz w:val="24"/>
        </w:rPr>
      </w:pPr>
      <w:r>
        <w:rPr>
          <w:sz w:val="24"/>
        </w:rPr>
        <w:t>A</w:t>
      </w:r>
      <w:r w:rsidR="00C24A29" w:rsidRPr="004C1A5D">
        <w:rPr>
          <w:sz w:val="24"/>
        </w:rPr>
        <w:t xml:space="preserve"> one page write up</w:t>
      </w:r>
      <w:r w:rsidR="008239FB">
        <w:rPr>
          <w:sz w:val="24"/>
        </w:rPr>
        <w:t xml:space="preserve"> on the Project</w:t>
      </w:r>
      <w:r w:rsidR="00C24A29" w:rsidRPr="004C1A5D">
        <w:rPr>
          <w:sz w:val="24"/>
        </w:rPr>
        <w:t xml:space="preserve"> along with </w:t>
      </w:r>
      <w:r w:rsidR="009A5C3F">
        <w:rPr>
          <w:sz w:val="24"/>
        </w:rPr>
        <w:t>research thrust area</w:t>
      </w:r>
    </w:p>
    <w:p w:rsidR="009A5C3F" w:rsidRPr="009A5C3F" w:rsidRDefault="009A5C3F" w:rsidP="00F51605">
      <w:pPr>
        <w:pStyle w:val="ListParagraph"/>
        <w:numPr>
          <w:ilvl w:val="0"/>
          <w:numId w:val="4"/>
        </w:numPr>
        <w:spacing w:after="240" w:line="240" w:lineRule="auto"/>
        <w:contextualSpacing w:val="0"/>
        <w:jc w:val="both"/>
        <w:rPr>
          <w:sz w:val="24"/>
        </w:rPr>
      </w:pPr>
      <w:r>
        <w:rPr>
          <w:sz w:val="24"/>
        </w:rPr>
        <w:t xml:space="preserve">A copy of </w:t>
      </w:r>
      <w:r w:rsidRPr="009A5C3F">
        <w:rPr>
          <w:sz w:val="24"/>
        </w:rPr>
        <w:t>Final Project Report</w:t>
      </w:r>
    </w:p>
    <w:p w:rsidR="008239FB" w:rsidRPr="008239FB" w:rsidRDefault="009A5C3F" w:rsidP="008239FB">
      <w:pPr>
        <w:pStyle w:val="ListParagraph"/>
        <w:numPr>
          <w:ilvl w:val="0"/>
          <w:numId w:val="4"/>
        </w:numPr>
        <w:spacing w:after="240" w:line="240" w:lineRule="auto"/>
        <w:contextualSpacing w:val="0"/>
        <w:jc w:val="both"/>
        <w:rPr>
          <w:sz w:val="24"/>
        </w:rPr>
      </w:pPr>
      <w:r w:rsidRPr="008239FB">
        <w:rPr>
          <w:sz w:val="24"/>
        </w:rPr>
        <w:t>Handing</w:t>
      </w:r>
      <w:r w:rsidR="008239FB" w:rsidRPr="008239FB">
        <w:rPr>
          <w:sz w:val="24"/>
        </w:rPr>
        <w:t>/taking</w:t>
      </w:r>
      <w:r w:rsidRPr="008239FB">
        <w:rPr>
          <w:sz w:val="24"/>
        </w:rPr>
        <w:t xml:space="preserve"> over of Equipment</w:t>
      </w:r>
      <w:r w:rsidR="00F51605" w:rsidRPr="008239FB">
        <w:rPr>
          <w:sz w:val="24"/>
        </w:rPr>
        <w:t xml:space="preserve"> procured under the project</w:t>
      </w:r>
      <w:r w:rsidRPr="008239FB">
        <w:rPr>
          <w:sz w:val="24"/>
        </w:rPr>
        <w:t xml:space="preserve"> to </w:t>
      </w:r>
      <w:proofErr w:type="spellStart"/>
      <w:r w:rsidRPr="008239FB">
        <w:rPr>
          <w:sz w:val="24"/>
        </w:rPr>
        <w:t>HoS</w:t>
      </w:r>
      <w:proofErr w:type="spellEnd"/>
      <w:r w:rsidRPr="008239FB">
        <w:rPr>
          <w:sz w:val="24"/>
        </w:rPr>
        <w:t>/</w:t>
      </w:r>
      <w:proofErr w:type="spellStart"/>
      <w:r w:rsidRPr="008239FB">
        <w:rPr>
          <w:sz w:val="24"/>
        </w:rPr>
        <w:t>HoD</w:t>
      </w:r>
      <w:proofErr w:type="spellEnd"/>
      <w:r w:rsidRPr="008239FB">
        <w:rPr>
          <w:sz w:val="24"/>
        </w:rPr>
        <w:t>/Dept</w:t>
      </w:r>
      <w:r w:rsidR="000C3EF8">
        <w:rPr>
          <w:sz w:val="24"/>
        </w:rPr>
        <w:t>.</w:t>
      </w:r>
      <w:r w:rsidRPr="008239FB">
        <w:rPr>
          <w:sz w:val="24"/>
        </w:rPr>
        <w:t xml:space="preserve"> (Format#3)</w:t>
      </w:r>
    </w:p>
    <w:p w:rsidR="008239FB" w:rsidRDefault="008239FB" w:rsidP="008239FB">
      <w:pPr>
        <w:spacing w:after="240" w:line="240" w:lineRule="auto"/>
        <w:jc w:val="both"/>
        <w:rPr>
          <w:sz w:val="24"/>
        </w:rPr>
      </w:pPr>
    </w:p>
    <w:p w:rsidR="008239FB" w:rsidRDefault="008239FB" w:rsidP="008239FB">
      <w:pPr>
        <w:spacing w:after="240" w:line="240" w:lineRule="auto"/>
        <w:jc w:val="both"/>
        <w:rPr>
          <w:sz w:val="24"/>
        </w:rPr>
      </w:pPr>
    </w:p>
    <w:p w:rsidR="008239FB" w:rsidRDefault="008239FB" w:rsidP="008239FB">
      <w:pPr>
        <w:spacing w:after="240" w:line="240" w:lineRule="auto"/>
        <w:jc w:val="both"/>
        <w:rPr>
          <w:sz w:val="24"/>
        </w:rPr>
      </w:pPr>
    </w:p>
    <w:p w:rsidR="008239FB" w:rsidRPr="008239FB" w:rsidRDefault="008239FB" w:rsidP="008239FB">
      <w:pPr>
        <w:spacing w:after="240" w:line="240" w:lineRule="auto"/>
        <w:jc w:val="both"/>
        <w:rPr>
          <w:sz w:val="24"/>
        </w:rPr>
      </w:pPr>
    </w:p>
    <w:p w:rsidR="00C24A29" w:rsidRPr="004C1A5D" w:rsidRDefault="00C24A29">
      <w:pPr>
        <w:rPr>
          <w:sz w:val="24"/>
        </w:rPr>
      </w:pPr>
    </w:p>
    <w:p w:rsidR="00C24A29" w:rsidRDefault="00C24A29"/>
    <w:p w:rsidR="000C3EF8" w:rsidRDefault="000C3EF8"/>
    <w:p w:rsidR="000C3EF8" w:rsidRDefault="000C3EF8"/>
    <w:p w:rsidR="00640CFD" w:rsidRDefault="00640CFD"/>
    <w:p w:rsidR="00640CFD" w:rsidRDefault="00640CFD" w:rsidP="00640CFD">
      <w:pPr>
        <w:jc w:val="right"/>
      </w:pPr>
    </w:p>
    <w:p w:rsidR="00640CFD" w:rsidRDefault="00640CFD" w:rsidP="00640CFD">
      <w:pPr>
        <w:jc w:val="right"/>
      </w:pPr>
    </w:p>
    <w:p w:rsidR="000C3EF8" w:rsidRDefault="00640CFD" w:rsidP="00640CFD">
      <w:pPr>
        <w:jc w:val="right"/>
      </w:pPr>
      <w:r>
        <w:lastRenderedPageBreak/>
        <w:t>Format#2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531"/>
        <w:gridCol w:w="1238"/>
        <w:gridCol w:w="657"/>
        <w:gridCol w:w="581"/>
        <w:gridCol w:w="1238"/>
        <w:gridCol w:w="1238"/>
        <w:gridCol w:w="1238"/>
        <w:gridCol w:w="1246"/>
      </w:tblGrid>
      <w:tr w:rsidR="000C3EF8" w:rsidTr="000B27A9">
        <w:tc>
          <w:tcPr>
            <w:tcW w:w="9576" w:type="dxa"/>
            <w:gridSpan w:val="9"/>
          </w:tcPr>
          <w:p w:rsidR="000C3EF8" w:rsidRPr="00BA7BAA" w:rsidRDefault="000C3EF8" w:rsidP="000B27A9">
            <w:pPr>
              <w:jc w:val="center"/>
              <w:rPr>
                <w:sz w:val="32"/>
                <w:szCs w:val="32"/>
              </w:rPr>
            </w:pPr>
            <w:r w:rsidRPr="00BA7BAA">
              <w:rPr>
                <w:noProof/>
                <w:sz w:val="32"/>
                <w:szCs w:val="32"/>
                <w:lang w:eastAsia="en-IN"/>
              </w:rPr>
              <w:drawing>
                <wp:anchor distT="0" distB="0" distL="114300" distR="114300" simplePos="0" relativeHeight="251661312" behindDoc="0" locked="0" layoutInCell="1" allowOverlap="1" wp14:anchorId="13C6AEFB" wp14:editId="48338443">
                  <wp:simplePos x="0" y="0"/>
                  <wp:positionH relativeFrom="column">
                    <wp:posOffset>-184150</wp:posOffset>
                  </wp:positionH>
                  <wp:positionV relativeFrom="paragraph">
                    <wp:posOffset>-133350</wp:posOffset>
                  </wp:positionV>
                  <wp:extent cx="933450" cy="7239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33450" cy="723900"/>
                          </a:xfrm>
                          <a:prstGeom prst="rect">
                            <a:avLst/>
                          </a:prstGeom>
                          <a:noFill/>
                          <a:ln w="9525">
                            <a:noFill/>
                            <a:miter lim="800000"/>
                            <a:headEnd/>
                            <a:tailEnd/>
                          </a:ln>
                        </pic:spPr>
                      </pic:pic>
                    </a:graphicData>
                  </a:graphic>
                </wp:anchor>
              </w:drawing>
            </w:r>
            <w:r w:rsidRPr="00BA7BAA">
              <w:rPr>
                <w:sz w:val="32"/>
                <w:szCs w:val="32"/>
              </w:rPr>
              <w:t>INDIAN INSTITUTE OF TECHNOLOGY BHUBANESWAR</w:t>
            </w:r>
          </w:p>
          <w:p w:rsidR="000C3EF8" w:rsidRDefault="000C3EF8" w:rsidP="000B27A9">
            <w:pPr>
              <w:jc w:val="center"/>
              <w:rPr>
                <w:rFonts w:ascii="Arial" w:hAnsi="Arial" w:cs="Arial"/>
                <w:b/>
                <w:sz w:val="24"/>
                <w:szCs w:val="32"/>
              </w:rPr>
            </w:pPr>
            <w:r>
              <w:rPr>
                <w:rFonts w:ascii="Arial" w:hAnsi="Arial" w:cs="Arial"/>
                <w:b/>
                <w:sz w:val="24"/>
                <w:szCs w:val="32"/>
              </w:rPr>
              <w:t>RESEARCH &amp; DEVELOPMENT UNIT (R&amp;D)</w:t>
            </w:r>
          </w:p>
          <w:p w:rsidR="000C3EF8" w:rsidRPr="00D528FC" w:rsidRDefault="000C3EF8" w:rsidP="000B27A9">
            <w:pPr>
              <w:jc w:val="center"/>
              <w:rPr>
                <w:sz w:val="24"/>
                <w:szCs w:val="24"/>
              </w:rPr>
            </w:pPr>
          </w:p>
        </w:tc>
      </w:tr>
      <w:tr w:rsidR="000C3EF8" w:rsidTr="000B27A9">
        <w:tc>
          <w:tcPr>
            <w:tcW w:w="9576" w:type="dxa"/>
            <w:gridSpan w:val="9"/>
          </w:tcPr>
          <w:p w:rsidR="000C3EF8" w:rsidRPr="00F847E7" w:rsidRDefault="000C3EF8" w:rsidP="000B27A9">
            <w:pPr>
              <w:jc w:val="center"/>
              <w:rPr>
                <w:noProof/>
                <w:sz w:val="23"/>
                <w:szCs w:val="23"/>
                <w:lang w:val="en-US"/>
              </w:rPr>
            </w:pPr>
          </w:p>
          <w:p w:rsidR="000C3EF8" w:rsidRPr="00431FE7" w:rsidRDefault="000C3EF8" w:rsidP="000B27A9">
            <w:pPr>
              <w:jc w:val="center"/>
              <w:rPr>
                <w:b/>
                <w:noProof/>
                <w:sz w:val="23"/>
                <w:szCs w:val="23"/>
                <w:lang w:val="en-US"/>
              </w:rPr>
            </w:pPr>
            <w:r w:rsidRPr="00431FE7">
              <w:rPr>
                <w:b/>
                <w:noProof/>
                <w:sz w:val="23"/>
                <w:szCs w:val="23"/>
                <w:lang w:val="en-US"/>
              </w:rPr>
              <w:t>(To be sumitted aong with the sanction letter from the sponsoring agency)</w:t>
            </w:r>
          </w:p>
          <w:p w:rsidR="000C3EF8" w:rsidRPr="00F847E7" w:rsidRDefault="000C3EF8" w:rsidP="000B27A9">
            <w:pPr>
              <w:jc w:val="cente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1.</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Title of the Research Project</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9067" w:type="dxa"/>
            <w:gridSpan w:val="8"/>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2.</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Name of the sponsoring agency &amp; address</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9067" w:type="dxa"/>
            <w:gridSpan w:val="8"/>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3.</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Sanction letter no. &amp; date</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3450" w:type="dxa"/>
            <w:gridSpan w:val="3"/>
          </w:tcPr>
          <w:p w:rsidR="000C3EF8" w:rsidRPr="00F847E7" w:rsidRDefault="000C3EF8" w:rsidP="000B27A9">
            <w:pPr>
              <w:rPr>
                <w:noProof/>
                <w:sz w:val="23"/>
                <w:szCs w:val="23"/>
                <w:lang w:val="en-US"/>
              </w:rPr>
            </w:pPr>
          </w:p>
        </w:tc>
        <w:tc>
          <w:tcPr>
            <w:tcW w:w="5617" w:type="dxa"/>
            <w:gridSpan w:val="5"/>
            <w:tcBorders>
              <w:bottom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4.</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 xml:space="preserve">Total </w:t>
            </w:r>
            <w:r>
              <w:rPr>
                <w:noProof/>
                <w:sz w:val="23"/>
                <w:szCs w:val="23"/>
                <w:lang w:val="en-US"/>
              </w:rPr>
              <w:t>amount</w:t>
            </w:r>
            <w:r w:rsidRPr="00F847E7">
              <w:rPr>
                <w:noProof/>
                <w:sz w:val="23"/>
                <w:szCs w:val="23"/>
                <w:lang w:val="en-US"/>
              </w:rPr>
              <w:t xml:space="preserve"> sanctioned </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3450" w:type="dxa"/>
            <w:gridSpan w:val="3"/>
          </w:tcPr>
          <w:p w:rsidR="000C3EF8" w:rsidRPr="00F847E7" w:rsidRDefault="000C3EF8" w:rsidP="000B27A9">
            <w:pPr>
              <w:rPr>
                <w:noProof/>
                <w:sz w:val="23"/>
                <w:szCs w:val="23"/>
                <w:lang w:val="en-US"/>
              </w:rPr>
            </w:pPr>
          </w:p>
        </w:tc>
        <w:tc>
          <w:tcPr>
            <w:tcW w:w="5617" w:type="dxa"/>
            <w:gridSpan w:val="5"/>
            <w:tcBorders>
              <w:top w:val="single" w:sz="4" w:space="0" w:color="auto"/>
              <w:bottom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5.</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 xml:space="preserve">a) Duration </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b) Date of commencement of the project</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3450" w:type="dxa"/>
            <w:gridSpan w:val="3"/>
          </w:tcPr>
          <w:p w:rsidR="000C3EF8" w:rsidRPr="00F847E7" w:rsidRDefault="000C3EF8" w:rsidP="000B27A9">
            <w:pPr>
              <w:rPr>
                <w:noProof/>
                <w:sz w:val="23"/>
                <w:szCs w:val="23"/>
                <w:lang w:val="en-US"/>
              </w:rPr>
            </w:pPr>
          </w:p>
        </w:tc>
        <w:tc>
          <w:tcPr>
            <w:tcW w:w="5617" w:type="dxa"/>
            <w:gridSpan w:val="5"/>
            <w:tcBorders>
              <w:top w:val="single" w:sz="4" w:space="0" w:color="auto"/>
              <w:bottom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6.</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 xml:space="preserve">Name of the </w:t>
            </w:r>
            <w:r>
              <w:rPr>
                <w:noProof/>
                <w:sz w:val="23"/>
                <w:szCs w:val="23"/>
                <w:lang w:val="en-US"/>
              </w:rPr>
              <w:t>School</w:t>
            </w:r>
            <w:r w:rsidRPr="00F847E7">
              <w:rPr>
                <w:noProof/>
                <w:sz w:val="23"/>
                <w:szCs w:val="23"/>
                <w:lang w:val="en-US"/>
              </w:rPr>
              <w:t>, where Research is to be performed</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9067" w:type="dxa"/>
            <w:gridSpan w:val="8"/>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7.</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Name(s) &amp; Designation of the Principal Investigator(s)</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3450" w:type="dxa"/>
            <w:gridSpan w:val="3"/>
          </w:tcPr>
          <w:p w:rsidR="000C3EF8" w:rsidRPr="00F847E7" w:rsidRDefault="000C3EF8" w:rsidP="000B27A9">
            <w:pPr>
              <w:rPr>
                <w:noProof/>
                <w:sz w:val="23"/>
                <w:szCs w:val="23"/>
                <w:lang w:val="en-US"/>
              </w:rPr>
            </w:pPr>
          </w:p>
        </w:tc>
        <w:tc>
          <w:tcPr>
            <w:tcW w:w="5617" w:type="dxa"/>
            <w:gridSpan w:val="5"/>
            <w:tcBorders>
              <w:bottom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8.</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Name(s) &amp; Designation of the Co-Principal Investigator(s)</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9067" w:type="dxa"/>
            <w:gridSpan w:val="8"/>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9.</w:t>
            </w:r>
          </w:p>
        </w:tc>
        <w:tc>
          <w:tcPr>
            <w:tcW w:w="9067" w:type="dxa"/>
            <w:gridSpan w:val="8"/>
            <w:tcBorders>
              <w:bottom w:val="single" w:sz="4" w:space="0" w:color="auto"/>
            </w:tcBorders>
          </w:tcPr>
          <w:p w:rsidR="000C3EF8" w:rsidRPr="00F847E7" w:rsidRDefault="000C3EF8" w:rsidP="000B27A9">
            <w:pPr>
              <w:rPr>
                <w:noProof/>
                <w:sz w:val="23"/>
                <w:szCs w:val="23"/>
                <w:lang w:val="en-US"/>
              </w:rPr>
            </w:pPr>
            <w:r w:rsidRPr="00F847E7">
              <w:rPr>
                <w:noProof/>
                <w:sz w:val="23"/>
                <w:szCs w:val="23"/>
                <w:lang w:val="en-US"/>
              </w:rPr>
              <w:t>Year-wise break-up of grant santioned:</w:t>
            </w:r>
          </w:p>
        </w:tc>
      </w:tr>
      <w:tr w:rsidR="000C3EF8" w:rsidTr="000B27A9">
        <w:trPr>
          <w:trHeight w:val="36"/>
        </w:trPr>
        <w:tc>
          <w:tcPr>
            <w:tcW w:w="509" w:type="dxa"/>
            <w:vMerge w:val="restart"/>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Heads of expenditure</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1</w:t>
            </w:r>
            <w:r w:rsidRPr="00F847E7">
              <w:rPr>
                <w:noProof/>
                <w:sz w:val="23"/>
                <w:szCs w:val="23"/>
                <w:vertAlign w:val="superscript"/>
                <w:lang w:val="en-US"/>
              </w:rPr>
              <w:t>st</w:t>
            </w:r>
            <w:r w:rsidRPr="00F847E7">
              <w:rPr>
                <w:noProof/>
                <w:sz w:val="23"/>
                <w:szCs w:val="23"/>
                <w:lang w:val="en-US"/>
              </w:rPr>
              <w:t xml:space="preserve"> year (Rs.)</w:t>
            </w: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2</w:t>
            </w:r>
            <w:r w:rsidRPr="00F847E7">
              <w:rPr>
                <w:noProof/>
                <w:sz w:val="23"/>
                <w:szCs w:val="23"/>
                <w:vertAlign w:val="superscript"/>
                <w:lang w:val="en-US"/>
              </w:rPr>
              <w:t>nd</w:t>
            </w:r>
            <w:r w:rsidRPr="00F847E7">
              <w:rPr>
                <w:noProof/>
                <w:sz w:val="23"/>
                <w:szCs w:val="23"/>
                <w:lang w:val="en-US"/>
              </w:rPr>
              <w:t xml:space="preserve"> year (Rs.)</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3</w:t>
            </w:r>
            <w:r w:rsidRPr="00F847E7">
              <w:rPr>
                <w:noProof/>
                <w:sz w:val="23"/>
                <w:szCs w:val="23"/>
                <w:vertAlign w:val="superscript"/>
                <w:lang w:val="en-US"/>
              </w:rPr>
              <w:t>rd</w:t>
            </w:r>
            <w:r w:rsidRPr="00F847E7">
              <w:rPr>
                <w:noProof/>
                <w:sz w:val="23"/>
                <w:szCs w:val="23"/>
                <w:lang w:val="en-US"/>
              </w:rPr>
              <w:t xml:space="preserve"> year (Rs.)</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4</w:t>
            </w:r>
            <w:r w:rsidRPr="00F847E7">
              <w:rPr>
                <w:noProof/>
                <w:sz w:val="23"/>
                <w:szCs w:val="23"/>
                <w:vertAlign w:val="superscript"/>
                <w:lang w:val="en-US"/>
              </w:rPr>
              <w:t>th</w:t>
            </w:r>
            <w:r w:rsidRPr="00F847E7">
              <w:rPr>
                <w:noProof/>
                <w:sz w:val="23"/>
                <w:szCs w:val="23"/>
                <w:lang w:val="en-US"/>
              </w:rPr>
              <w:t xml:space="preserve"> year (Rs.)</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5</w:t>
            </w:r>
            <w:r w:rsidRPr="00F847E7">
              <w:rPr>
                <w:noProof/>
                <w:sz w:val="23"/>
                <w:szCs w:val="23"/>
                <w:vertAlign w:val="superscript"/>
                <w:lang w:val="en-US"/>
              </w:rPr>
              <w:t>th</w:t>
            </w:r>
            <w:r w:rsidRPr="00F847E7">
              <w:rPr>
                <w:noProof/>
                <w:sz w:val="23"/>
                <w:szCs w:val="23"/>
                <w:lang w:val="en-US"/>
              </w:rPr>
              <w:t xml:space="preserve"> year (Rs.)</w:t>
            </w: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b/>
                <w:noProof/>
                <w:sz w:val="23"/>
                <w:szCs w:val="23"/>
                <w:lang w:val="en-US"/>
              </w:rPr>
            </w:pPr>
            <w:r w:rsidRPr="00F847E7">
              <w:rPr>
                <w:b/>
                <w:noProof/>
                <w:sz w:val="23"/>
                <w:szCs w:val="23"/>
                <w:lang w:val="en-US"/>
              </w:rPr>
              <w:t>Total (Rs.)</w:t>
            </w: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Salary/ Fellowship</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Equipment</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Consumables</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Contingencies</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Travel</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Pr>
                <w:noProof/>
                <w:sz w:val="23"/>
                <w:szCs w:val="23"/>
                <w:lang w:val="en-US"/>
              </w:rPr>
              <w:t>Institutional overhead</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Other (please specify)</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b/>
                <w:noProof/>
                <w:sz w:val="23"/>
                <w:szCs w:val="23"/>
                <w:lang w:val="en-US"/>
              </w:rPr>
            </w:pPr>
            <w:r w:rsidRPr="00F847E7">
              <w:rPr>
                <w:b/>
                <w:noProof/>
                <w:sz w:val="23"/>
                <w:szCs w:val="23"/>
                <w:lang w:val="en-US"/>
              </w:rPr>
              <w:t xml:space="preserve">Total </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bl>
    <w:p w:rsidR="000C3EF8" w:rsidRDefault="000C3EF8" w:rsidP="000C3EF8">
      <w:pPr>
        <w:jc w:val="right"/>
      </w:pPr>
      <w:r>
        <w:t>P.T.O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3409"/>
        <w:gridCol w:w="580"/>
        <w:gridCol w:w="1039"/>
        <w:gridCol w:w="2045"/>
        <w:gridCol w:w="268"/>
        <w:gridCol w:w="1618"/>
      </w:tblGrid>
      <w:tr w:rsidR="000C3EF8" w:rsidTr="000B27A9">
        <w:trPr>
          <w:trHeight w:val="33"/>
        </w:trPr>
        <w:tc>
          <w:tcPr>
            <w:tcW w:w="509" w:type="dxa"/>
          </w:tcPr>
          <w:p w:rsidR="000C3EF8" w:rsidRPr="00F847E7" w:rsidRDefault="000C3EF8" w:rsidP="000B27A9">
            <w:pPr>
              <w:rPr>
                <w:noProof/>
                <w:sz w:val="23"/>
                <w:szCs w:val="23"/>
                <w:lang w:val="en-US"/>
              </w:rPr>
            </w:pPr>
            <w:r>
              <w:rPr>
                <w:noProof/>
                <w:sz w:val="23"/>
                <w:szCs w:val="23"/>
                <w:lang w:val="en-US"/>
              </w:rPr>
              <w:lastRenderedPageBreak/>
              <w:t>10.</w:t>
            </w:r>
          </w:p>
        </w:tc>
        <w:tc>
          <w:tcPr>
            <w:tcW w:w="3450" w:type="dxa"/>
            <w:tcBorders>
              <w:right w:val="single" w:sz="4" w:space="0" w:color="auto"/>
            </w:tcBorders>
          </w:tcPr>
          <w:p w:rsidR="000C3EF8" w:rsidRPr="00F847E7" w:rsidRDefault="000C3EF8" w:rsidP="000B27A9">
            <w:pPr>
              <w:rPr>
                <w:noProof/>
                <w:sz w:val="23"/>
                <w:szCs w:val="23"/>
                <w:lang w:val="en-US"/>
              </w:rPr>
            </w:pPr>
            <w:r>
              <w:rPr>
                <w:noProof/>
                <w:sz w:val="23"/>
                <w:szCs w:val="23"/>
                <w:lang w:val="en-US"/>
              </w:rPr>
              <w:t>Mode of payment of grant in instalments, if any</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tcPr>
          <w:p w:rsidR="000C3EF8" w:rsidRDefault="000C3EF8" w:rsidP="000B27A9">
            <w:pPr>
              <w:rPr>
                <w:noProof/>
                <w:sz w:val="23"/>
                <w:szCs w:val="23"/>
                <w:lang w:val="en-US"/>
              </w:rPr>
            </w:pPr>
          </w:p>
        </w:tc>
        <w:tc>
          <w:tcPr>
            <w:tcW w:w="9067" w:type="dxa"/>
            <w:gridSpan w:val="6"/>
          </w:tcPr>
          <w:p w:rsidR="000C3EF8" w:rsidRPr="00F847E7" w:rsidRDefault="000C3EF8" w:rsidP="000B27A9">
            <w:pPr>
              <w:rPr>
                <w:noProof/>
                <w:sz w:val="23"/>
                <w:szCs w:val="23"/>
                <w:lang w:val="en-US"/>
              </w:rPr>
            </w:pPr>
          </w:p>
        </w:tc>
      </w:tr>
      <w:tr w:rsidR="000C3EF8" w:rsidTr="000B27A9">
        <w:trPr>
          <w:trHeight w:val="33"/>
        </w:trPr>
        <w:tc>
          <w:tcPr>
            <w:tcW w:w="509" w:type="dxa"/>
          </w:tcPr>
          <w:p w:rsidR="000C3EF8" w:rsidRDefault="000C3EF8" w:rsidP="000B27A9">
            <w:pPr>
              <w:rPr>
                <w:noProof/>
                <w:sz w:val="23"/>
                <w:szCs w:val="23"/>
                <w:lang w:val="en-US"/>
              </w:rPr>
            </w:pPr>
            <w:r>
              <w:rPr>
                <w:noProof/>
                <w:sz w:val="23"/>
                <w:szCs w:val="23"/>
                <w:lang w:val="en-US"/>
              </w:rPr>
              <w:t>11.</w:t>
            </w:r>
          </w:p>
        </w:tc>
        <w:tc>
          <w:tcPr>
            <w:tcW w:w="9067" w:type="dxa"/>
            <w:gridSpan w:val="6"/>
            <w:tcBorders>
              <w:bottom w:val="single" w:sz="4" w:space="0" w:color="auto"/>
            </w:tcBorders>
          </w:tcPr>
          <w:p w:rsidR="000C3EF8" w:rsidRPr="00F847E7" w:rsidRDefault="000C3EF8" w:rsidP="000B27A9">
            <w:pPr>
              <w:rPr>
                <w:noProof/>
                <w:sz w:val="23"/>
                <w:szCs w:val="23"/>
                <w:lang w:val="en-US"/>
              </w:rPr>
            </w:pPr>
            <w:r>
              <w:rPr>
                <w:noProof/>
                <w:sz w:val="23"/>
                <w:szCs w:val="23"/>
                <w:lang w:val="en-US"/>
              </w:rPr>
              <w:t>Details of project staff sanctioned</w:t>
            </w:r>
          </w:p>
        </w:tc>
      </w:tr>
      <w:tr w:rsidR="000C3EF8" w:rsidTr="000B27A9">
        <w:trPr>
          <w:trHeight w:val="57"/>
        </w:trPr>
        <w:tc>
          <w:tcPr>
            <w:tcW w:w="509" w:type="dxa"/>
            <w:vMerge w:val="restart"/>
            <w:tcBorders>
              <w:right w:val="single" w:sz="4" w:space="0" w:color="auto"/>
            </w:tcBorders>
          </w:tcPr>
          <w:p w:rsidR="000C3EF8" w:rsidRDefault="000C3EF8" w:rsidP="000B27A9">
            <w:pPr>
              <w:jc w:val="center"/>
              <w:rPr>
                <w:noProof/>
                <w:sz w:val="23"/>
                <w:szCs w:val="23"/>
                <w:lang w:val="en-US"/>
              </w:rPr>
            </w:pPr>
          </w:p>
        </w:tc>
        <w:tc>
          <w:tcPr>
            <w:tcW w:w="4041"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jc w:val="center"/>
              <w:rPr>
                <w:noProof/>
                <w:sz w:val="23"/>
                <w:szCs w:val="23"/>
                <w:lang w:val="en-US"/>
              </w:rPr>
            </w:pPr>
            <w:r>
              <w:rPr>
                <w:noProof/>
                <w:sz w:val="23"/>
                <w:szCs w:val="23"/>
                <w:lang w:val="en-US"/>
              </w:rPr>
              <w:t>Name of the post</w:t>
            </w:r>
          </w:p>
        </w:tc>
        <w:tc>
          <w:tcPr>
            <w:tcW w:w="338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jc w:val="center"/>
              <w:rPr>
                <w:noProof/>
                <w:sz w:val="23"/>
                <w:szCs w:val="23"/>
                <w:lang w:val="en-US"/>
              </w:rPr>
            </w:pPr>
            <w:r>
              <w:rPr>
                <w:noProof/>
                <w:sz w:val="23"/>
                <w:szCs w:val="23"/>
                <w:lang w:val="en-US"/>
              </w:rPr>
              <w:t>Consolidated compensation / fellowship</w:t>
            </w:r>
          </w:p>
        </w:tc>
        <w:tc>
          <w:tcPr>
            <w:tcW w:w="1638" w:type="dxa"/>
            <w:tcBorders>
              <w:top w:val="single" w:sz="4" w:space="0" w:color="auto"/>
              <w:left w:val="single" w:sz="4" w:space="0" w:color="auto"/>
              <w:bottom w:val="single" w:sz="4" w:space="0" w:color="auto"/>
              <w:right w:val="single" w:sz="4" w:space="0" w:color="auto"/>
            </w:tcBorders>
          </w:tcPr>
          <w:p w:rsidR="000C3EF8" w:rsidRDefault="000C3EF8" w:rsidP="000B27A9">
            <w:pPr>
              <w:jc w:val="center"/>
              <w:rPr>
                <w:noProof/>
                <w:sz w:val="23"/>
                <w:szCs w:val="23"/>
                <w:lang w:val="en-US"/>
              </w:rPr>
            </w:pPr>
            <w:r>
              <w:rPr>
                <w:noProof/>
                <w:sz w:val="23"/>
                <w:szCs w:val="23"/>
                <w:lang w:val="en-US"/>
              </w:rPr>
              <w:t>No. of post</w:t>
            </w:r>
          </w:p>
        </w:tc>
      </w:tr>
      <w:tr w:rsidR="000C3EF8" w:rsidTr="000B27A9">
        <w:trPr>
          <w:trHeight w:val="57"/>
        </w:trPr>
        <w:tc>
          <w:tcPr>
            <w:tcW w:w="509" w:type="dxa"/>
            <w:vMerge/>
            <w:tcBorders>
              <w:right w:val="single" w:sz="4" w:space="0" w:color="auto"/>
            </w:tcBorders>
          </w:tcPr>
          <w:p w:rsidR="000C3EF8" w:rsidRDefault="000C3EF8" w:rsidP="000B27A9">
            <w:pPr>
              <w:rPr>
                <w:noProof/>
                <w:sz w:val="23"/>
                <w:szCs w:val="23"/>
                <w:lang w:val="en-US"/>
              </w:rPr>
            </w:pPr>
          </w:p>
        </w:tc>
        <w:tc>
          <w:tcPr>
            <w:tcW w:w="4041"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p w:rsidR="000C3EF8" w:rsidRDefault="000C3EF8" w:rsidP="000B27A9">
            <w:pPr>
              <w:rPr>
                <w:noProof/>
                <w:sz w:val="23"/>
                <w:szCs w:val="23"/>
                <w:lang w:val="en-US"/>
              </w:rPr>
            </w:pPr>
          </w:p>
        </w:tc>
        <w:tc>
          <w:tcPr>
            <w:tcW w:w="338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c>
          <w:tcPr>
            <w:tcW w:w="1638" w:type="dxa"/>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vMerge/>
            <w:tcBorders>
              <w:right w:val="single" w:sz="4" w:space="0" w:color="auto"/>
            </w:tcBorders>
          </w:tcPr>
          <w:p w:rsidR="000C3EF8" w:rsidRDefault="000C3EF8" w:rsidP="000B27A9">
            <w:pPr>
              <w:rPr>
                <w:noProof/>
                <w:sz w:val="23"/>
                <w:szCs w:val="23"/>
                <w:lang w:val="en-US"/>
              </w:rPr>
            </w:pPr>
          </w:p>
        </w:tc>
        <w:tc>
          <w:tcPr>
            <w:tcW w:w="4041"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p w:rsidR="000C3EF8" w:rsidRDefault="000C3EF8" w:rsidP="000B27A9">
            <w:pPr>
              <w:rPr>
                <w:noProof/>
                <w:sz w:val="23"/>
                <w:szCs w:val="23"/>
                <w:lang w:val="en-US"/>
              </w:rPr>
            </w:pPr>
          </w:p>
        </w:tc>
        <w:tc>
          <w:tcPr>
            <w:tcW w:w="338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c>
          <w:tcPr>
            <w:tcW w:w="1638" w:type="dxa"/>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vMerge/>
            <w:tcBorders>
              <w:right w:val="single" w:sz="4" w:space="0" w:color="auto"/>
            </w:tcBorders>
          </w:tcPr>
          <w:p w:rsidR="000C3EF8" w:rsidRDefault="000C3EF8" w:rsidP="000B27A9">
            <w:pPr>
              <w:rPr>
                <w:noProof/>
                <w:sz w:val="23"/>
                <w:szCs w:val="23"/>
                <w:lang w:val="en-US"/>
              </w:rPr>
            </w:pPr>
          </w:p>
        </w:tc>
        <w:tc>
          <w:tcPr>
            <w:tcW w:w="4041"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p w:rsidR="000C3EF8" w:rsidRDefault="000C3EF8" w:rsidP="000B27A9">
            <w:pPr>
              <w:rPr>
                <w:noProof/>
                <w:sz w:val="23"/>
                <w:szCs w:val="23"/>
                <w:lang w:val="en-US"/>
              </w:rPr>
            </w:pPr>
          </w:p>
        </w:tc>
        <w:tc>
          <w:tcPr>
            <w:tcW w:w="338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c>
          <w:tcPr>
            <w:tcW w:w="1638" w:type="dxa"/>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vMerge/>
            <w:tcBorders>
              <w:right w:val="single" w:sz="4" w:space="0" w:color="auto"/>
            </w:tcBorders>
          </w:tcPr>
          <w:p w:rsidR="000C3EF8" w:rsidRDefault="000C3EF8" w:rsidP="000B27A9">
            <w:pPr>
              <w:rPr>
                <w:noProof/>
                <w:sz w:val="23"/>
                <w:szCs w:val="23"/>
                <w:lang w:val="en-US"/>
              </w:rPr>
            </w:pPr>
          </w:p>
        </w:tc>
        <w:tc>
          <w:tcPr>
            <w:tcW w:w="4041"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p w:rsidR="000C3EF8" w:rsidRDefault="000C3EF8" w:rsidP="000B27A9">
            <w:pPr>
              <w:rPr>
                <w:noProof/>
                <w:sz w:val="23"/>
                <w:szCs w:val="23"/>
                <w:lang w:val="en-US"/>
              </w:rPr>
            </w:pPr>
          </w:p>
        </w:tc>
        <w:tc>
          <w:tcPr>
            <w:tcW w:w="338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c>
          <w:tcPr>
            <w:tcW w:w="1638" w:type="dxa"/>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tcPr>
          <w:p w:rsidR="000C3EF8" w:rsidRDefault="000C3EF8" w:rsidP="000B27A9">
            <w:pPr>
              <w:rPr>
                <w:noProof/>
                <w:sz w:val="23"/>
                <w:szCs w:val="23"/>
                <w:lang w:val="en-US"/>
              </w:rPr>
            </w:pPr>
          </w:p>
        </w:tc>
        <w:tc>
          <w:tcPr>
            <w:tcW w:w="9067" w:type="dxa"/>
            <w:gridSpan w:val="6"/>
            <w:tcBorders>
              <w:top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tcPr>
          <w:p w:rsidR="000C3EF8" w:rsidRDefault="000C3EF8" w:rsidP="000B27A9">
            <w:pPr>
              <w:rPr>
                <w:noProof/>
                <w:sz w:val="23"/>
                <w:szCs w:val="23"/>
                <w:lang w:val="en-US"/>
              </w:rPr>
            </w:pPr>
            <w:r>
              <w:rPr>
                <w:noProof/>
                <w:sz w:val="23"/>
                <w:szCs w:val="23"/>
                <w:lang w:val="en-US"/>
              </w:rPr>
              <w:t>12.</w:t>
            </w:r>
          </w:p>
        </w:tc>
        <w:tc>
          <w:tcPr>
            <w:tcW w:w="7159" w:type="dxa"/>
            <w:gridSpan w:val="4"/>
            <w:tcBorders>
              <w:right w:val="single" w:sz="4" w:space="0" w:color="auto"/>
            </w:tcBorders>
          </w:tcPr>
          <w:p w:rsidR="000C3EF8" w:rsidRDefault="000C3EF8" w:rsidP="000B27A9">
            <w:pPr>
              <w:rPr>
                <w:noProof/>
                <w:sz w:val="23"/>
                <w:szCs w:val="23"/>
                <w:lang w:val="en-US"/>
              </w:rPr>
            </w:pPr>
            <w:r>
              <w:rPr>
                <w:noProof/>
                <w:sz w:val="23"/>
                <w:szCs w:val="23"/>
                <w:lang w:val="en-US"/>
              </w:rPr>
              <w:t>Whether necessary expertise and facilities are available within the School.</w:t>
            </w:r>
          </w:p>
          <w:p w:rsidR="000C3EF8" w:rsidRDefault="000C3EF8" w:rsidP="000B27A9">
            <w:pPr>
              <w:rPr>
                <w:noProof/>
                <w:sz w:val="23"/>
                <w:szCs w:val="23"/>
                <w:lang w:val="en-US"/>
              </w:rPr>
            </w:pPr>
            <w:r>
              <w:rPr>
                <w:noProof/>
                <w:sz w:val="23"/>
                <w:szCs w:val="23"/>
                <w:lang w:val="en-US"/>
              </w:rPr>
              <w:t>If no, then state where the additional facilities are available in the Institute</w:t>
            </w:r>
          </w:p>
        </w:tc>
        <w:tc>
          <w:tcPr>
            <w:tcW w:w="1908"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r>
              <w:rPr>
                <w:noProof/>
                <w:sz w:val="23"/>
                <w:szCs w:val="23"/>
                <w:lang w:val="en-US"/>
              </w:rPr>
              <w:t>Yes / No</w:t>
            </w:r>
          </w:p>
        </w:tc>
      </w:tr>
      <w:tr w:rsidR="000C3EF8" w:rsidTr="000B27A9">
        <w:trPr>
          <w:trHeight w:val="57"/>
        </w:trPr>
        <w:tc>
          <w:tcPr>
            <w:tcW w:w="509" w:type="dxa"/>
          </w:tcPr>
          <w:p w:rsidR="000C3EF8" w:rsidRDefault="000C3EF8" w:rsidP="000B27A9">
            <w:pPr>
              <w:rPr>
                <w:noProof/>
                <w:sz w:val="23"/>
                <w:szCs w:val="23"/>
                <w:lang w:val="en-US"/>
              </w:rPr>
            </w:pPr>
          </w:p>
        </w:tc>
        <w:tc>
          <w:tcPr>
            <w:tcW w:w="9067" w:type="dxa"/>
            <w:gridSpan w:val="6"/>
          </w:tcPr>
          <w:p w:rsidR="000C3EF8" w:rsidRDefault="000C3EF8" w:rsidP="000B27A9">
            <w:pPr>
              <w:rPr>
                <w:noProof/>
                <w:sz w:val="23"/>
                <w:szCs w:val="23"/>
                <w:lang w:val="en-US"/>
              </w:rPr>
            </w:pPr>
          </w:p>
        </w:tc>
      </w:tr>
      <w:tr w:rsidR="000C3EF8" w:rsidTr="000B27A9">
        <w:trPr>
          <w:trHeight w:val="57"/>
        </w:trPr>
        <w:tc>
          <w:tcPr>
            <w:tcW w:w="509" w:type="dxa"/>
          </w:tcPr>
          <w:p w:rsidR="000C3EF8" w:rsidRDefault="000C3EF8" w:rsidP="000B27A9">
            <w:pPr>
              <w:rPr>
                <w:noProof/>
                <w:sz w:val="23"/>
                <w:szCs w:val="23"/>
                <w:lang w:val="en-US"/>
              </w:rPr>
            </w:pPr>
          </w:p>
        </w:tc>
        <w:tc>
          <w:tcPr>
            <w:tcW w:w="9067" w:type="dxa"/>
            <w:gridSpan w:val="6"/>
          </w:tcPr>
          <w:p w:rsidR="000C3EF8" w:rsidRDefault="000C3EF8" w:rsidP="000B27A9">
            <w:pPr>
              <w:rPr>
                <w:noProof/>
                <w:sz w:val="23"/>
                <w:szCs w:val="23"/>
                <w:lang w:val="en-US"/>
              </w:rPr>
            </w:pPr>
          </w:p>
        </w:tc>
      </w:tr>
      <w:tr w:rsidR="000C3EF8" w:rsidTr="000B27A9">
        <w:trPr>
          <w:trHeight w:val="57"/>
        </w:trPr>
        <w:tc>
          <w:tcPr>
            <w:tcW w:w="509" w:type="dxa"/>
          </w:tcPr>
          <w:p w:rsidR="000C3EF8" w:rsidRDefault="000C3EF8" w:rsidP="000B27A9">
            <w:pPr>
              <w:rPr>
                <w:noProof/>
                <w:sz w:val="23"/>
                <w:szCs w:val="23"/>
                <w:lang w:val="en-US"/>
              </w:rPr>
            </w:pPr>
          </w:p>
        </w:tc>
        <w:tc>
          <w:tcPr>
            <w:tcW w:w="5089" w:type="dxa"/>
            <w:gridSpan w:val="3"/>
            <w:tcBorders>
              <w:right w:val="single" w:sz="4" w:space="0" w:color="auto"/>
            </w:tcBorders>
          </w:tcPr>
          <w:p w:rsidR="000C3EF8" w:rsidRDefault="000C3EF8" w:rsidP="000B27A9">
            <w:pPr>
              <w:rPr>
                <w:noProof/>
                <w:sz w:val="23"/>
                <w:szCs w:val="23"/>
                <w:lang w:val="en-US"/>
              </w:rPr>
            </w:pPr>
          </w:p>
        </w:tc>
        <w:tc>
          <w:tcPr>
            <w:tcW w:w="397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p w:rsidR="000C3EF8" w:rsidRDefault="000C3EF8" w:rsidP="000B27A9">
            <w:pPr>
              <w:rPr>
                <w:noProof/>
                <w:sz w:val="23"/>
                <w:szCs w:val="23"/>
                <w:lang w:val="en-US"/>
              </w:rPr>
            </w:pPr>
          </w:p>
          <w:p w:rsidR="000C3EF8" w:rsidRDefault="000C3EF8" w:rsidP="000B27A9">
            <w:pPr>
              <w:rPr>
                <w:noProof/>
                <w:sz w:val="23"/>
                <w:szCs w:val="23"/>
                <w:lang w:val="en-US"/>
              </w:rPr>
            </w:pPr>
          </w:p>
          <w:p w:rsidR="000C3EF8" w:rsidRPr="00AD32FF" w:rsidRDefault="000C3EF8" w:rsidP="000B27A9">
            <w:pPr>
              <w:jc w:val="center"/>
              <w:rPr>
                <w:b/>
                <w:noProof/>
                <w:sz w:val="23"/>
                <w:szCs w:val="23"/>
                <w:lang w:val="en-US"/>
              </w:rPr>
            </w:pPr>
            <w:r w:rsidRPr="00AD32FF">
              <w:rPr>
                <w:b/>
                <w:noProof/>
                <w:sz w:val="23"/>
                <w:szCs w:val="23"/>
                <w:lang w:val="en-US"/>
              </w:rPr>
              <w:t>Signature of Principal Investigator</w:t>
            </w:r>
          </w:p>
        </w:tc>
      </w:tr>
      <w:tr w:rsidR="000C3EF8" w:rsidTr="000B27A9">
        <w:trPr>
          <w:trHeight w:val="57"/>
        </w:trPr>
        <w:tc>
          <w:tcPr>
            <w:tcW w:w="509" w:type="dxa"/>
          </w:tcPr>
          <w:p w:rsidR="000C3EF8" w:rsidRDefault="000C3EF8" w:rsidP="000B27A9">
            <w:pPr>
              <w:rPr>
                <w:noProof/>
                <w:sz w:val="23"/>
                <w:szCs w:val="23"/>
                <w:lang w:val="en-US"/>
              </w:rPr>
            </w:pPr>
          </w:p>
        </w:tc>
        <w:tc>
          <w:tcPr>
            <w:tcW w:w="9067" w:type="dxa"/>
            <w:gridSpan w:val="6"/>
            <w:tcBorders>
              <w:bottom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tcBorders>
              <w:right w:val="single" w:sz="4" w:space="0" w:color="auto"/>
            </w:tcBorders>
          </w:tcPr>
          <w:p w:rsidR="000C3EF8" w:rsidRDefault="000C3EF8" w:rsidP="000B27A9">
            <w:pPr>
              <w:rPr>
                <w:noProof/>
                <w:sz w:val="23"/>
                <w:szCs w:val="23"/>
                <w:lang w:val="en-US"/>
              </w:rPr>
            </w:pPr>
          </w:p>
        </w:tc>
        <w:tc>
          <w:tcPr>
            <w:tcW w:w="9067" w:type="dxa"/>
            <w:gridSpan w:val="6"/>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r>
              <w:rPr>
                <w:noProof/>
                <w:sz w:val="23"/>
                <w:szCs w:val="23"/>
                <w:lang w:val="en-US"/>
              </w:rPr>
              <w:t>Recommended</w:t>
            </w:r>
          </w:p>
          <w:p w:rsidR="000C3EF8" w:rsidRDefault="000C3EF8" w:rsidP="000B27A9">
            <w:pPr>
              <w:rPr>
                <w:noProof/>
                <w:sz w:val="23"/>
                <w:szCs w:val="23"/>
                <w:lang w:val="en-US"/>
              </w:rPr>
            </w:pPr>
          </w:p>
          <w:p w:rsidR="000C3EF8" w:rsidRDefault="000C3EF8" w:rsidP="000B27A9">
            <w:pPr>
              <w:rPr>
                <w:noProof/>
                <w:sz w:val="23"/>
                <w:szCs w:val="23"/>
                <w:lang w:val="en-US"/>
              </w:rPr>
            </w:pPr>
          </w:p>
          <w:p w:rsidR="000C3EF8" w:rsidRDefault="000C3EF8" w:rsidP="000B27A9">
            <w:pPr>
              <w:rPr>
                <w:noProof/>
                <w:sz w:val="23"/>
                <w:szCs w:val="23"/>
                <w:lang w:val="en-US"/>
              </w:rPr>
            </w:pPr>
          </w:p>
          <w:p w:rsidR="000C3EF8" w:rsidRPr="00064253" w:rsidRDefault="000C3EF8" w:rsidP="000B27A9">
            <w:pPr>
              <w:rPr>
                <w:b/>
                <w:noProof/>
                <w:sz w:val="23"/>
                <w:szCs w:val="23"/>
                <w:lang w:val="en-US"/>
              </w:rPr>
            </w:pPr>
            <w:r w:rsidRPr="00064253">
              <w:rPr>
                <w:b/>
                <w:noProof/>
                <w:sz w:val="23"/>
                <w:szCs w:val="23"/>
                <w:lang w:val="en-US"/>
              </w:rPr>
              <w:t xml:space="preserve">Signature of the Head of the </w:t>
            </w:r>
            <w:r>
              <w:rPr>
                <w:b/>
                <w:noProof/>
                <w:sz w:val="23"/>
                <w:szCs w:val="23"/>
                <w:lang w:val="en-US"/>
              </w:rPr>
              <w:t>School</w:t>
            </w:r>
            <w:r w:rsidRPr="00064253">
              <w:rPr>
                <w:b/>
                <w:noProof/>
                <w:sz w:val="23"/>
                <w:szCs w:val="23"/>
                <w:lang w:val="en-US"/>
              </w:rPr>
              <w:t xml:space="preserve"> with Seal</w:t>
            </w:r>
          </w:p>
        </w:tc>
      </w:tr>
      <w:tr w:rsidR="000C3EF8" w:rsidTr="000B27A9">
        <w:trPr>
          <w:trHeight w:val="57"/>
        </w:trPr>
        <w:tc>
          <w:tcPr>
            <w:tcW w:w="509" w:type="dxa"/>
          </w:tcPr>
          <w:p w:rsidR="000C3EF8" w:rsidRDefault="000C3EF8" w:rsidP="000B27A9">
            <w:pPr>
              <w:rPr>
                <w:noProof/>
                <w:sz w:val="23"/>
                <w:szCs w:val="23"/>
                <w:lang w:val="en-US"/>
              </w:rPr>
            </w:pPr>
          </w:p>
        </w:tc>
        <w:tc>
          <w:tcPr>
            <w:tcW w:w="9067" w:type="dxa"/>
            <w:gridSpan w:val="6"/>
            <w:tcBorders>
              <w:top w:val="single" w:sz="4" w:space="0" w:color="auto"/>
              <w:bottom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tcBorders>
              <w:right w:val="single" w:sz="4" w:space="0" w:color="auto"/>
            </w:tcBorders>
          </w:tcPr>
          <w:p w:rsidR="000C3EF8" w:rsidRDefault="000C3EF8" w:rsidP="000B27A9">
            <w:pPr>
              <w:rPr>
                <w:noProof/>
                <w:sz w:val="23"/>
                <w:szCs w:val="23"/>
                <w:lang w:val="en-US"/>
              </w:rPr>
            </w:pPr>
          </w:p>
        </w:tc>
        <w:tc>
          <w:tcPr>
            <w:tcW w:w="9067" w:type="dxa"/>
            <w:gridSpan w:val="6"/>
            <w:tcBorders>
              <w:top w:val="single" w:sz="4" w:space="0" w:color="auto"/>
              <w:left w:val="single" w:sz="4" w:space="0" w:color="auto"/>
              <w:bottom w:val="single" w:sz="4" w:space="0" w:color="auto"/>
              <w:right w:val="single" w:sz="4" w:space="0" w:color="auto"/>
            </w:tcBorders>
          </w:tcPr>
          <w:p w:rsidR="000C3EF8" w:rsidRPr="00064253" w:rsidRDefault="000C3EF8" w:rsidP="000B27A9">
            <w:pPr>
              <w:rPr>
                <w:b/>
                <w:noProof/>
                <w:sz w:val="23"/>
                <w:szCs w:val="23"/>
                <w:lang w:val="en-US"/>
              </w:rPr>
            </w:pPr>
          </w:p>
          <w:p w:rsidR="000C3EF8" w:rsidRPr="00064253" w:rsidRDefault="000C3EF8" w:rsidP="000B27A9">
            <w:pPr>
              <w:rPr>
                <w:b/>
                <w:noProof/>
                <w:sz w:val="23"/>
                <w:szCs w:val="23"/>
                <w:lang w:val="en-US"/>
              </w:rPr>
            </w:pPr>
          </w:p>
          <w:p w:rsidR="000C3EF8" w:rsidRPr="00064253" w:rsidRDefault="000C3EF8" w:rsidP="000B27A9">
            <w:pPr>
              <w:rPr>
                <w:b/>
                <w:noProof/>
                <w:sz w:val="23"/>
                <w:szCs w:val="23"/>
                <w:lang w:val="en-US"/>
              </w:rPr>
            </w:pPr>
          </w:p>
          <w:p w:rsidR="000C3EF8" w:rsidRDefault="000C3EF8" w:rsidP="000B27A9">
            <w:pPr>
              <w:rPr>
                <w:b/>
                <w:noProof/>
                <w:sz w:val="23"/>
                <w:szCs w:val="23"/>
                <w:lang w:val="en-US"/>
              </w:rPr>
            </w:pPr>
          </w:p>
          <w:p w:rsidR="000C3EF8" w:rsidRPr="00064253" w:rsidRDefault="000C3EF8" w:rsidP="000B27A9">
            <w:pPr>
              <w:rPr>
                <w:b/>
                <w:noProof/>
                <w:sz w:val="23"/>
                <w:szCs w:val="23"/>
                <w:lang w:val="en-US"/>
              </w:rPr>
            </w:pPr>
            <w:r w:rsidRPr="00064253">
              <w:rPr>
                <w:b/>
                <w:noProof/>
                <w:sz w:val="23"/>
                <w:szCs w:val="23"/>
                <w:lang w:val="en-US"/>
              </w:rPr>
              <w:t>Dean(</w:t>
            </w:r>
            <w:r>
              <w:rPr>
                <w:b/>
                <w:noProof/>
                <w:sz w:val="23"/>
                <w:szCs w:val="23"/>
                <w:lang w:val="en-US"/>
              </w:rPr>
              <w:t>R&amp;D</w:t>
            </w:r>
            <w:r w:rsidRPr="00064253">
              <w:rPr>
                <w:b/>
                <w:noProof/>
                <w:sz w:val="23"/>
                <w:szCs w:val="23"/>
                <w:lang w:val="en-US"/>
              </w:rPr>
              <w:t>)</w:t>
            </w:r>
          </w:p>
        </w:tc>
      </w:tr>
    </w:tbl>
    <w:p w:rsidR="000C3EF8" w:rsidRDefault="000C3EF8" w:rsidP="000C3EF8">
      <w:r>
        <w:tab/>
      </w:r>
    </w:p>
    <w:p w:rsidR="000C3EF8" w:rsidRDefault="000C3EF8"/>
    <w:p w:rsidR="000C3EF8" w:rsidRDefault="000C3EF8"/>
    <w:p w:rsidR="000C3EF8" w:rsidRDefault="000C3EF8" w:rsidP="000C3EF8">
      <w:pPr>
        <w:ind w:left="-426" w:firstLine="1146"/>
        <w:rPr>
          <w:rFonts w:ascii="Cambria" w:hAnsi="Cambria"/>
          <w:b/>
          <w:sz w:val="24"/>
          <w:szCs w:val="24"/>
        </w:rPr>
      </w:pPr>
    </w:p>
    <w:p w:rsidR="00640CFD" w:rsidRDefault="00640CFD" w:rsidP="00640CFD">
      <w:pPr>
        <w:jc w:val="right"/>
      </w:pPr>
    </w:p>
    <w:p w:rsidR="00640CFD" w:rsidRDefault="00640CFD" w:rsidP="00640CFD">
      <w:pPr>
        <w:jc w:val="right"/>
      </w:pPr>
    </w:p>
    <w:p w:rsidR="00640CFD" w:rsidRDefault="00640CFD" w:rsidP="00640CFD">
      <w:pPr>
        <w:jc w:val="right"/>
      </w:pPr>
    </w:p>
    <w:p w:rsidR="00640CFD" w:rsidRDefault="00640CFD" w:rsidP="00640CFD">
      <w:pPr>
        <w:jc w:val="right"/>
      </w:pPr>
    </w:p>
    <w:p w:rsidR="00640CFD" w:rsidRDefault="00640CFD" w:rsidP="00640CFD">
      <w:pPr>
        <w:jc w:val="right"/>
      </w:pPr>
    </w:p>
    <w:p w:rsidR="00640CFD" w:rsidRDefault="00640CFD" w:rsidP="00640CFD">
      <w:pPr>
        <w:jc w:val="right"/>
      </w:pPr>
    </w:p>
    <w:p w:rsidR="00640CFD" w:rsidRDefault="00640CFD" w:rsidP="00640CFD">
      <w:pPr>
        <w:jc w:val="right"/>
      </w:pPr>
    </w:p>
    <w:p w:rsidR="00640CFD" w:rsidRDefault="00640CFD" w:rsidP="00640CFD">
      <w:pPr>
        <w:jc w:val="right"/>
      </w:pPr>
      <w:r>
        <w:lastRenderedPageBreak/>
        <w:t>Format#3</w:t>
      </w:r>
    </w:p>
    <w:tbl>
      <w:tblPr>
        <w:tblW w:w="10065" w:type="dxa"/>
        <w:tblInd w:w="-431" w:type="dxa"/>
        <w:tblLayout w:type="fixed"/>
        <w:tblCellMar>
          <w:left w:w="0" w:type="dxa"/>
          <w:right w:w="0" w:type="dxa"/>
        </w:tblCellMar>
        <w:tblLook w:val="0000" w:firstRow="0" w:lastRow="0" w:firstColumn="0" w:lastColumn="0" w:noHBand="0" w:noVBand="0"/>
      </w:tblPr>
      <w:tblGrid>
        <w:gridCol w:w="1844"/>
        <w:gridCol w:w="8221"/>
      </w:tblGrid>
      <w:tr w:rsidR="000C3EF8" w:rsidRPr="009D615D" w:rsidTr="000B27A9">
        <w:trPr>
          <w:trHeight w:hRule="exact" w:val="1991"/>
        </w:trPr>
        <w:tc>
          <w:tcPr>
            <w:tcW w:w="1844" w:type="dxa"/>
          </w:tcPr>
          <w:p w:rsidR="000C3EF8" w:rsidRPr="009D615D" w:rsidRDefault="000C3EF8" w:rsidP="000B27A9">
            <w:pPr>
              <w:spacing w:before="40" w:after="216"/>
              <w:ind w:left="144"/>
              <w:jc w:val="right"/>
              <w:rPr>
                <w:rFonts w:ascii="Cambria" w:hAnsi="Cambria"/>
                <w:sz w:val="24"/>
                <w:szCs w:val="24"/>
              </w:rPr>
            </w:pPr>
            <w:r w:rsidRPr="009D615D">
              <w:rPr>
                <w:rFonts w:ascii="Cambria" w:hAnsi="Cambria"/>
                <w:noProof/>
                <w:sz w:val="24"/>
                <w:szCs w:val="24"/>
                <w:lang w:eastAsia="en-IN"/>
              </w:rPr>
              <w:drawing>
                <wp:anchor distT="0" distB="0" distL="114300" distR="114300" simplePos="0" relativeHeight="251659264" behindDoc="1" locked="0" layoutInCell="1" allowOverlap="1" wp14:anchorId="05AAFDD8" wp14:editId="0BD9037D">
                  <wp:simplePos x="0" y="0"/>
                  <wp:positionH relativeFrom="column">
                    <wp:posOffset>17145</wp:posOffset>
                  </wp:positionH>
                  <wp:positionV relativeFrom="paragraph">
                    <wp:posOffset>26670</wp:posOffset>
                  </wp:positionV>
                  <wp:extent cx="818515" cy="757555"/>
                  <wp:effectExtent l="0" t="0" r="635" b="444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851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21" w:type="dxa"/>
          </w:tcPr>
          <w:p w:rsidR="000C3EF8" w:rsidRPr="001E411C" w:rsidRDefault="000C3EF8" w:rsidP="000B27A9">
            <w:pPr>
              <w:pStyle w:val="Heading1"/>
              <w:spacing w:after="120"/>
              <w:jc w:val="center"/>
              <w:rPr>
                <w:rFonts w:ascii="Nirmala UI" w:hAnsi="Nirmala UI" w:cs="Nirmala UI"/>
                <w:color w:val="auto"/>
                <w:sz w:val="28"/>
                <w:szCs w:val="28"/>
                <w:lang w:bidi="hi-IN"/>
              </w:rPr>
            </w:pPr>
            <w:proofErr w:type="spellStart"/>
            <w:r w:rsidRPr="001E411C">
              <w:rPr>
                <w:rFonts w:ascii="Nirmala UI" w:hAnsi="Nirmala UI" w:cs="Nirmala UI"/>
                <w:color w:val="auto"/>
                <w:sz w:val="28"/>
                <w:szCs w:val="28"/>
                <w:lang w:bidi="hi-IN"/>
              </w:rPr>
              <w:t>भारतीय</w:t>
            </w:r>
            <w:proofErr w:type="spellEnd"/>
            <w:r w:rsidRPr="001E411C">
              <w:rPr>
                <w:rFonts w:ascii="Nirmala UI" w:hAnsi="Nirmala UI" w:cs="Nirmala UI"/>
                <w:color w:val="auto"/>
                <w:sz w:val="28"/>
                <w:szCs w:val="28"/>
                <w:lang w:bidi="hi-IN"/>
              </w:rPr>
              <w:t xml:space="preserve"> </w:t>
            </w:r>
            <w:proofErr w:type="spellStart"/>
            <w:r w:rsidRPr="001E411C">
              <w:rPr>
                <w:rFonts w:ascii="Nirmala UI" w:hAnsi="Nirmala UI" w:cs="Nirmala UI"/>
                <w:color w:val="auto"/>
                <w:sz w:val="28"/>
                <w:szCs w:val="28"/>
                <w:lang w:bidi="hi-IN"/>
              </w:rPr>
              <w:t>प्रौद्योगिकी</w:t>
            </w:r>
            <w:proofErr w:type="spellEnd"/>
            <w:r w:rsidRPr="001E411C">
              <w:rPr>
                <w:rFonts w:ascii="Nirmala UI" w:hAnsi="Nirmala UI" w:cs="Nirmala UI"/>
                <w:color w:val="auto"/>
                <w:sz w:val="28"/>
                <w:szCs w:val="28"/>
                <w:lang w:bidi="hi-IN"/>
              </w:rPr>
              <w:t xml:space="preserve"> </w:t>
            </w:r>
            <w:proofErr w:type="spellStart"/>
            <w:r w:rsidRPr="001E411C">
              <w:rPr>
                <w:rFonts w:ascii="Nirmala UI" w:hAnsi="Nirmala UI" w:cs="Nirmala UI"/>
                <w:color w:val="auto"/>
                <w:sz w:val="28"/>
                <w:szCs w:val="28"/>
                <w:lang w:bidi="hi-IN"/>
              </w:rPr>
              <w:t>संस्थान</w:t>
            </w:r>
            <w:proofErr w:type="spellEnd"/>
            <w:r w:rsidRPr="001E411C">
              <w:rPr>
                <w:rFonts w:ascii="Nirmala UI" w:hAnsi="Nirmala UI" w:cs="Nirmala UI"/>
                <w:color w:val="auto"/>
                <w:sz w:val="28"/>
                <w:szCs w:val="28"/>
                <w:lang w:bidi="hi-IN"/>
              </w:rPr>
              <w:t xml:space="preserve"> </w:t>
            </w:r>
            <w:proofErr w:type="spellStart"/>
            <w:r w:rsidRPr="001E411C">
              <w:rPr>
                <w:rFonts w:ascii="Nirmala UI" w:hAnsi="Nirmala UI" w:cs="Nirmala UI"/>
                <w:color w:val="auto"/>
                <w:sz w:val="28"/>
                <w:szCs w:val="28"/>
                <w:lang w:bidi="hi-IN"/>
              </w:rPr>
              <w:t>भुवनेश्वर</w:t>
            </w:r>
            <w:proofErr w:type="spellEnd"/>
          </w:p>
          <w:p w:rsidR="000C3EF8" w:rsidRPr="001E411C" w:rsidRDefault="000C3EF8" w:rsidP="000B27A9">
            <w:pPr>
              <w:spacing w:after="120" w:line="279" w:lineRule="exact"/>
              <w:jc w:val="center"/>
              <w:rPr>
                <w:rFonts w:ascii="Times New Roman" w:eastAsiaTheme="majorEastAsia" w:hAnsi="Times New Roman" w:cs="Times New Roman"/>
                <w:sz w:val="28"/>
                <w:szCs w:val="28"/>
                <w:lang w:bidi="hi-IN"/>
              </w:rPr>
            </w:pPr>
            <w:r w:rsidRPr="001E411C">
              <w:rPr>
                <w:rFonts w:ascii="Times New Roman" w:eastAsiaTheme="majorEastAsia" w:hAnsi="Times New Roman" w:cs="Times New Roman"/>
                <w:sz w:val="28"/>
                <w:szCs w:val="28"/>
                <w:lang w:bidi="hi-IN"/>
              </w:rPr>
              <w:t>Indian Institute Of Technology Bhubaneswar</w:t>
            </w:r>
          </w:p>
          <w:p w:rsidR="000C3EF8" w:rsidRPr="001E411C" w:rsidRDefault="000C3EF8" w:rsidP="000B27A9">
            <w:pPr>
              <w:pStyle w:val="Heading1"/>
              <w:spacing w:after="120"/>
              <w:jc w:val="center"/>
              <w:rPr>
                <w:rFonts w:ascii="Nirmala UI" w:hAnsi="Nirmala UI" w:cs="Nirmala UI"/>
                <w:color w:val="auto"/>
                <w:sz w:val="28"/>
                <w:szCs w:val="24"/>
                <w:lang w:bidi="hi-IN"/>
              </w:rPr>
            </w:pPr>
            <w:r w:rsidRPr="001E411C">
              <w:rPr>
                <w:rFonts w:ascii="Nirmala UI" w:hAnsi="Nirmala UI" w:cs="Nirmala UI" w:hint="cs"/>
                <w:color w:val="auto"/>
                <w:sz w:val="28"/>
                <w:szCs w:val="24"/>
                <w:cs/>
                <w:lang w:bidi="hi-IN"/>
              </w:rPr>
              <w:t>अनुसंधान</w:t>
            </w:r>
            <w:r w:rsidRPr="001E411C">
              <w:rPr>
                <w:rFonts w:ascii="Nirmala UI" w:hAnsi="Nirmala UI" w:cs="Nirmala UI"/>
                <w:color w:val="auto"/>
                <w:sz w:val="28"/>
                <w:szCs w:val="24"/>
                <w:cs/>
                <w:lang w:bidi="hi-IN"/>
              </w:rPr>
              <w:t xml:space="preserve"> </w:t>
            </w:r>
            <w:r w:rsidRPr="001E411C">
              <w:rPr>
                <w:rFonts w:ascii="Nirmala UI" w:hAnsi="Nirmala UI" w:cs="Nirmala UI" w:hint="cs"/>
                <w:color w:val="auto"/>
                <w:sz w:val="28"/>
                <w:szCs w:val="24"/>
                <w:cs/>
                <w:lang w:bidi="hi-IN"/>
              </w:rPr>
              <w:t>और</w:t>
            </w:r>
            <w:r w:rsidRPr="001E411C">
              <w:rPr>
                <w:rFonts w:ascii="Nirmala UI" w:hAnsi="Nirmala UI" w:cs="Nirmala UI"/>
                <w:color w:val="auto"/>
                <w:sz w:val="28"/>
                <w:szCs w:val="24"/>
                <w:cs/>
                <w:lang w:bidi="hi-IN"/>
              </w:rPr>
              <w:t xml:space="preserve"> </w:t>
            </w:r>
            <w:r w:rsidRPr="001E411C">
              <w:rPr>
                <w:rFonts w:ascii="Nirmala UI" w:hAnsi="Nirmala UI" w:cs="Nirmala UI" w:hint="cs"/>
                <w:color w:val="auto"/>
                <w:sz w:val="28"/>
                <w:szCs w:val="24"/>
                <w:cs/>
                <w:lang w:bidi="hi-IN"/>
              </w:rPr>
              <w:t>विकास</w:t>
            </w:r>
          </w:p>
          <w:p w:rsidR="000C3EF8" w:rsidRPr="00F812D8" w:rsidRDefault="000C3EF8" w:rsidP="000B27A9">
            <w:pPr>
              <w:spacing w:before="72" w:line="248" w:lineRule="exact"/>
              <w:jc w:val="center"/>
              <w:rPr>
                <w:rFonts w:ascii="Times New Roman" w:eastAsiaTheme="majorEastAsia" w:hAnsi="Times New Roman" w:cs="Times New Roman"/>
                <w:b/>
                <w:sz w:val="24"/>
                <w:szCs w:val="28"/>
                <w:lang w:bidi="hi-IN"/>
              </w:rPr>
            </w:pPr>
            <w:r w:rsidRPr="001E411C">
              <w:rPr>
                <w:rFonts w:ascii="Times New Roman" w:eastAsiaTheme="majorEastAsia" w:hAnsi="Times New Roman" w:cs="Times New Roman"/>
                <w:sz w:val="28"/>
                <w:szCs w:val="28"/>
                <w:lang w:bidi="hi-IN"/>
              </w:rPr>
              <w:t>Research &amp; Development</w:t>
            </w:r>
          </w:p>
        </w:tc>
      </w:tr>
    </w:tbl>
    <w:p w:rsidR="000C3EF8" w:rsidRDefault="000C3EF8" w:rsidP="000C3EF8">
      <w:pPr>
        <w:spacing w:after="0"/>
        <w:ind w:left="-426" w:firstLine="1146"/>
        <w:jc w:val="center"/>
        <w:rPr>
          <w:rFonts w:ascii="Cambria" w:hAnsi="Cambria"/>
          <w:b/>
          <w:sz w:val="24"/>
          <w:szCs w:val="24"/>
        </w:rPr>
      </w:pPr>
    </w:p>
    <w:p w:rsidR="000C3EF8" w:rsidRDefault="000C3EF8" w:rsidP="000C3EF8">
      <w:pPr>
        <w:ind w:left="-426" w:firstLine="1146"/>
        <w:jc w:val="center"/>
        <w:rPr>
          <w:rFonts w:ascii="Cambria" w:hAnsi="Cambria"/>
          <w:b/>
          <w:sz w:val="24"/>
          <w:szCs w:val="24"/>
        </w:rPr>
      </w:pPr>
      <w:r>
        <w:rPr>
          <w:rFonts w:ascii="Cambria" w:hAnsi="Cambria"/>
          <w:b/>
          <w:sz w:val="24"/>
          <w:szCs w:val="24"/>
        </w:rPr>
        <w:t>Capital Equipment Asset Transfer Form</w:t>
      </w:r>
    </w:p>
    <w:p w:rsidR="000C3EF8" w:rsidRPr="001E411C" w:rsidRDefault="000C3EF8" w:rsidP="000C3EF8">
      <w:pPr>
        <w:jc w:val="center"/>
        <w:rPr>
          <w:rFonts w:ascii="Cambria" w:hAnsi="Cambria"/>
          <w:i/>
          <w:szCs w:val="24"/>
        </w:rPr>
      </w:pPr>
      <w:r>
        <w:rPr>
          <w:rFonts w:ascii="Cambria" w:hAnsi="Cambria"/>
          <w:i/>
          <w:szCs w:val="24"/>
        </w:rPr>
        <w:t>(</w:t>
      </w:r>
      <w:r w:rsidRPr="001E411C">
        <w:rPr>
          <w:rFonts w:ascii="Cambria" w:hAnsi="Cambria"/>
          <w:i/>
          <w:szCs w:val="24"/>
        </w:rPr>
        <w:t xml:space="preserve">To be completed this form when transferring Equipment/Non-recurring items on closure of the Research Project to the </w:t>
      </w:r>
      <w:proofErr w:type="spellStart"/>
      <w:r w:rsidRPr="001E411C">
        <w:rPr>
          <w:rFonts w:ascii="Cambria" w:hAnsi="Cambria"/>
          <w:i/>
          <w:szCs w:val="24"/>
        </w:rPr>
        <w:t>HoS</w:t>
      </w:r>
      <w:proofErr w:type="spellEnd"/>
      <w:r w:rsidRPr="001E411C">
        <w:rPr>
          <w:rFonts w:ascii="Cambria" w:hAnsi="Cambria"/>
          <w:i/>
          <w:szCs w:val="24"/>
        </w:rPr>
        <w:t>/</w:t>
      </w:r>
      <w:proofErr w:type="spellStart"/>
      <w:r w:rsidRPr="001E411C">
        <w:rPr>
          <w:rFonts w:ascii="Cambria" w:hAnsi="Cambria"/>
          <w:i/>
          <w:szCs w:val="24"/>
        </w:rPr>
        <w:t>HoD</w:t>
      </w:r>
      <w:proofErr w:type="spellEnd"/>
      <w:r w:rsidRPr="001E411C">
        <w:rPr>
          <w:rFonts w:ascii="Cambria" w:hAnsi="Cambria"/>
          <w:i/>
          <w:szCs w:val="24"/>
        </w:rPr>
        <w:t>/Dept.</w:t>
      </w:r>
      <w:r>
        <w:rPr>
          <w:rFonts w:ascii="Cambria" w:hAnsi="Cambria"/>
          <w:i/>
          <w:szCs w:val="24"/>
        </w:rPr>
        <w:t>)</w:t>
      </w:r>
    </w:p>
    <w:p w:rsidR="000C3EF8" w:rsidRDefault="000C3EF8" w:rsidP="000C3EF8">
      <w:pPr>
        <w:ind w:hanging="10"/>
        <w:rPr>
          <w:rFonts w:ascii="Cambria" w:hAnsi="Cambria"/>
          <w:sz w:val="24"/>
          <w:szCs w:val="24"/>
        </w:rPr>
      </w:pPr>
      <w:r>
        <w:rPr>
          <w:rFonts w:ascii="Cambria" w:hAnsi="Cambria"/>
          <w:sz w:val="24"/>
          <w:szCs w:val="24"/>
        </w:rPr>
        <w:t>Name of the Project………….</w:t>
      </w:r>
    </w:p>
    <w:p w:rsidR="000C3EF8" w:rsidRDefault="000C3EF8" w:rsidP="000C3EF8">
      <w:pPr>
        <w:ind w:hanging="10"/>
        <w:rPr>
          <w:rFonts w:ascii="Cambria" w:hAnsi="Cambria"/>
          <w:sz w:val="24"/>
          <w:szCs w:val="24"/>
        </w:rPr>
      </w:pPr>
      <w:r>
        <w:rPr>
          <w:rFonts w:ascii="Cambria" w:hAnsi="Cambria"/>
          <w:sz w:val="24"/>
          <w:szCs w:val="24"/>
        </w:rPr>
        <w:t>Project Code........</w:t>
      </w:r>
    </w:p>
    <w:p w:rsidR="000C3EF8" w:rsidRPr="00571A70" w:rsidRDefault="000C3EF8" w:rsidP="000C3EF8">
      <w:pPr>
        <w:ind w:left="-567"/>
        <w:jc w:val="center"/>
        <w:rPr>
          <w:rFonts w:ascii="Cambria" w:hAnsi="Cambria"/>
          <w:b/>
          <w:sz w:val="24"/>
          <w:szCs w:val="24"/>
        </w:rPr>
      </w:pPr>
      <w:r w:rsidRPr="00571A70">
        <w:rPr>
          <w:rFonts w:ascii="Cambria" w:hAnsi="Cambria"/>
          <w:b/>
          <w:sz w:val="24"/>
          <w:szCs w:val="24"/>
        </w:rPr>
        <w:t>Transfer Detail</w:t>
      </w:r>
    </w:p>
    <w:p w:rsidR="000C3EF8" w:rsidRPr="00571A70" w:rsidRDefault="000C3EF8" w:rsidP="000C3EF8">
      <w:pPr>
        <w:ind w:left="294" w:firstLine="1146"/>
        <w:jc w:val="center"/>
        <w:rPr>
          <w:rFonts w:ascii="Cambria" w:hAnsi="Cambria"/>
          <w:b/>
          <w:sz w:val="24"/>
          <w:szCs w:val="24"/>
        </w:rPr>
      </w:pPr>
    </w:p>
    <w:p w:rsidR="000C3EF8" w:rsidRDefault="000C3EF8" w:rsidP="000C3EF8">
      <w:pPr>
        <w:rPr>
          <w:rFonts w:ascii="Cambria" w:hAnsi="Cambria"/>
          <w:sz w:val="24"/>
          <w:szCs w:val="24"/>
        </w:rPr>
      </w:pPr>
      <w:r>
        <w:rPr>
          <w:rFonts w:ascii="Cambria" w:hAnsi="Cambria"/>
          <w:sz w:val="24"/>
          <w:szCs w:val="24"/>
        </w:rPr>
        <w:t xml:space="preserve">Following </w:t>
      </w:r>
      <w:proofErr w:type="spellStart"/>
      <w:r>
        <w:rPr>
          <w:rFonts w:ascii="Cambria" w:hAnsi="Cambria"/>
          <w:sz w:val="24"/>
          <w:szCs w:val="24"/>
        </w:rPr>
        <w:t>equipments</w:t>
      </w:r>
      <w:proofErr w:type="spellEnd"/>
      <w:r>
        <w:rPr>
          <w:rFonts w:ascii="Cambria" w:hAnsi="Cambria"/>
          <w:sz w:val="24"/>
          <w:szCs w:val="24"/>
        </w:rPr>
        <w:t xml:space="preserve"> have been handed over to the </w:t>
      </w:r>
      <w:proofErr w:type="spellStart"/>
      <w:r>
        <w:rPr>
          <w:rFonts w:ascii="Cambria" w:hAnsi="Cambria"/>
          <w:sz w:val="24"/>
          <w:szCs w:val="24"/>
        </w:rPr>
        <w:t>Hos</w:t>
      </w:r>
      <w:proofErr w:type="spellEnd"/>
      <w:r>
        <w:rPr>
          <w:rFonts w:ascii="Cambria" w:hAnsi="Cambria"/>
          <w:sz w:val="24"/>
          <w:szCs w:val="24"/>
        </w:rPr>
        <w:t>/</w:t>
      </w:r>
      <w:proofErr w:type="spellStart"/>
      <w:r>
        <w:rPr>
          <w:rFonts w:ascii="Cambria" w:hAnsi="Cambria"/>
          <w:sz w:val="24"/>
          <w:szCs w:val="24"/>
        </w:rPr>
        <w:t>HoD</w:t>
      </w:r>
      <w:proofErr w:type="spellEnd"/>
      <w:r>
        <w:rPr>
          <w:rFonts w:ascii="Cambria" w:hAnsi="Cambria"/>
          <w:sz w:val="24"/>
          <w:szCs w:val="24"/>
        </w:rPr>
        <w:t>/</w:t>
      </w:r>
      <w:proofErr w:type="spellStart"/>
      <w:r>
        <w:rPr>
          <w:rFonts w:ascii="Cambria" w:hAnsi="Cambria"/>
          <w:sz w:val="24"/>
          <w:szCs w:val="24"/>
        </w:rPr>
        <w:t>Dept</w:t>
      </w:r>
      <w:proofErr w:type="spellEnd"/>
      <w:r>
        <w:rPr>
          <w:rFonts w:ascii="Cambria" w:hAnsi="Cambria"/>
          <w:sz w:val="24"/>
          <w:szCs w:val="24"/>
        </w:rPr>
        <w:t>/School on completion/ closure of the project RP…………</w:t>
      </w:r>
    </w:p>
    <w:p w:rsidR="000C3EF8" w:rsidRDefault="000C3EF8" w:rsidP="000C3EF8">
      <w:pPr>
        <w:ind w:left="294" w:firstLine="1146"/>
        <w:rPr>
          <w:rFonts w:ascii="Cambria" w:hAnsi="Cambria"/>
          <w:sz w:val="24"/>
          <w:szCs w:val="24"/>
        </w:rPr>
      </w:pPr>
    </w:p>
    <w:tbl>
      <w:tblPr>
        <w:tblStyle w:val="TableGrid"/>
        <w:tblW w:w="5000" w:type="pct"/>
        <w:tblLook w:val="04A0" w:firstRow="1" w:lastRow="0" w:firstColumn="1" w:lastColumn="0" w:noHBand="0" w:noVBand="1"/>
      </w:tblPr>
      <w:tblGrid>
        <w:gridCol w:w="829"/>
        <w:gridCol w:w="3335"/>
        <w:gridCol w:w="1584"/>
        <w:gridCol w:w="1728"/>
        <w:gridCol w:w="1987"/>
      </w:tblGrid>
      <w:tr w:rsidR="000C3EF8" w:rsidTr="000B27A9">
        <w:tc>
          <w:tcPr>
            <w:tcW w:w="5000" w:type="pct"/>
            <w:gridSpan w:val="5"/>
          </w:tcPr>
          <w:p w:rsidR="000C3EF8" w:rsidRDefault="000C3EF8" w:rsidP="000B27A9">
            <w:pPr>
              <w:jc w:val="center"/>
              <w:rPr>
                <w:rFonts w:ascii="Cambria" w:hAnsi="Cambria"/>
                <w:b/>
                <w:sz w:val="24"/>
                <w:szCs w:val="24"/>
              </w:rPr>
            </w:pPr>
            <w:r>
              <w:rPr>
                <w:rFonts w:ascii="Cambria" w:hAnsi="Cambria"/>
                <w:b/>
                <w:sz w:val="24"/>
                <w:szCs w:val="24"/>
              </w:rPr>
              <w:t>Equipment/Non-Recurring Items</w:t>
            </w:r>
          </w:p>
        </w:tc>
      </w:tr>
      <w:tr w:rsidR="000C3EF8" w:rsidTr="000B27A9">
        <w:tc>
          <w:tcPr>
            <w:tcW w:w="438" w:type="pct"/>
          </w:tcPr>
          <w:p w:rsidR="000C3EF8" w:rsidRDefault="000C3EF8" w:rsidP="000B27A9">
            <w:pPr>
              <w:rPr>
                <w:rFonts w:ascii="Cambria" w:hAnsi="Cambria"/>
                <w:sz w:val="24"/>
                <w:szCs w:val="24"/>
              </w:rPr>
            </w:pPr>
            <w:r>
              <w:rPr>
                <w:rFonts w:ascii="Cambria" w:hAnsi="Cambria"/>
                <w:sz w:val="24"/>
                <w:szCs w:val="24"/>
              </w:rPr>
              <w:t>Serial No.</w:t>
            </w:r>
          </w:p>
        </w:tc>
        <w:tc>
          <w:tcPr>
            <w:tcW w:w="1762" w:type="pct"/>
          </w:tcPr>
          <w:p w:rsidR="000C3EF8" w:rsidRDefault="000C3EF8" w:rsidP="000B27A9">
            <w:pPr>
              <w:rPr>
                <w:rFonts w:ascii="Cambria" w:hAnsi="Cambria"/>
                <w:sz w:val="24"/>
                <w:szCs w:val="24"/>
              </w:rPr>
            </w:pPr>
            <w:r>
              <w:rPr>
                <w:rFonts w:ascii="Cambria" w:hAnsi="Cambria"/>
                <w:sz w:val="24"/>
                <w:szCs w:val="24"/>
              </w:rPr>
              <w:t>Name</w:t>
            </w:r>
          </w:p>
        </w:tc>
        <w:tc>
          <w:tcPr>
            <w:tcW w:w="837" w:type="pct"/>
          </w:tcPr>
          <w:p w:rsidR="000C3EF8" w:rsidRDefault="000C3EF8" w:rsidP="000B27A9">
            <w:pPr>
              <w:rPr>
                <w:rFonts w:ascii="Cambria" w:hAnsi="Cambria"/>
                <w:sz w:val="24"/>
                <w:szCs w:val="24"/>
              </w:rPr>
            </w:pPr>
            <w:r>
              <w:rPr>
                <w:rFonts w:ascii="Cambria" w:hAnsi="Cambria"/>
                <w:sz w:val="24"/>
                <w:szCs w:val="24"/>
              </w:rPr>
              <w:t>Purchase Value</w:t>
            </w:r>
          </w:p>
        </w:tc>
        <w:tc>
          <w:tcPr>
            <w:tcW w:w="913" w:type="pct"/>
          </w:tcPr>
          <w:p w:rsidR="000C3EF8" w:rsidRDefault="000C3EF8" w:rsidP="000B27A9">
            <w:pPr>
              <w:rPr>
                <w:rFonts w:ascii="Cambria" w:hAnsi="Cambria"/>
                <w:sz w:val="24"/>
                <w:szCs w:val="24"/>
              </w:rPr>
            </w:pPr>
            <w:r>
              <w:rPr>
                <w:rFonts w:ascii="Cambria" w:hAnsi="Cambria"/>
                <w:sz w:val="24"/>
                <w:szCs w:val="24"/>
              </w:rPr>
              <w:t>Date of Procurement</w:t>
            </w:r>
          </w:p>
        </w:tc>
        <w:tc>
          <w:tcPr>
            <w:tcW w:w="1051" w:type="pct"/>
          </w:tcPr>
          <w:p w:rsidR="000C3EF8" w:rsidRDefault="000C3EF8" w:rsidP="000B27A9">
            <w:pPr>
              <w:rPr>
                <w:rFonts w:ascii="Cambria" w:hAnsi="Cambria"/>
                <w:sz w:val="24"/>
                <w:szCs w:val="24"/>
              </w:rPr>
            </w:pPr>
            <w:r>
              <w:rPr>
                <w:rFonts w:ascii="Cambria" w:hAnsi="Cambria"/>
                <w:sz w:val="24"/>
                <w:szCs w:val="24"/>
              </w:rPr>
              <w:t>Remarks</w:t>
            </w:r>
          </w:p>
        </w:tc>
      </w:tr>
      <w:tr w:rsidR="000C3EF8" w:rsidTr="000B27A9">
        <w:trPr>
          <w:trHeight w:val="567"/>
        </w:trPr>
        <w:tc>
          <w:tcPr>
            <w:tcW w:w="438" w:type="pct"/>
          </w:tcPr>
          <w:p w:rsidR="000C3EF8" w:rsidRDefault="000C3EF8" w:rsidP="000B27A9">
            <w:pPr>
              <w:rPr>
                <w:rFonts w:ascii="Cambria" w:hAnsi="Cambria"/>
                <w:sz w:val="24"/>
                <w:szCs w:val="24"/>
              </w:rPr>
            </w:pPr>
          </w:p>
        </w:tc>
        <w:tc>
          <w:tcPr>
            <w:tcW w:w="1762" w:type="pct"/>
          </w:tcPr>
          <w:p w:rsidR="000C3EF8" w:rsidRDefault="000C3EF8" w:rsidP="000B27A9">
            <w:pPr>
              <w:rPr>
                <w:rFonts w:ascii="Cambria" w:hAnsi="Cambria"/>
                <w:sz w:val="24"/>
                <w:szCs w:val="24"/>
              </w:rPr>
            </w:pPr>
          </w:p>
        </w:tc>
        <w:tc>
          <w:tcPr>
            <w:tcW w:w="837" w:type="pct"/>
          </w:tcPr>
          <w:p w:rsidR="000C3EF8" w:rsidRDefault="000C3EF8" w:rsidP="000B27A9">
            <w:pPr>
              <w:rPr>
                <w:rFonts w:ascii="Cambria" w:hAnsi="Cambria"/>
                <w:sz w:val="24"/>
                <w:szCs w:val="24"/>
              </w:rPr>
            </w:pPr>
          </w:p>
        </w:tc>
        <w:tc>
          <w:tcPr>
            <w:tcW w:w="913" w:type="pct"/>
          </w:tcPr>
          <w:p w:rsidR="000C3EF8" w:rsidRDefault="000C3EF8" w:rsidP="000B27A9">
            <w:pPr>
              <w:rPr>
                <w:rFonts w:ascii="Cambria" w:hAnsi="Cambria"/>
                <w:sz w:val="24"/>
                <w:szCs w:val="24"/>
              </w:rPr>
            </w:pPr>
          </w:p>
        </w:tc>
        <w:tc>
          <w:tcPr>
            <w:tcW w:w="1051" w:type="pct"/>
          </w:tcPr>
          <w:p w:rsidR="000C3EF8" w:rsidRDefault="000C3EF8" w:rsidP="000B27A9">
            <w:pPr>
              <w:rPr>
                <w:rFonts w:ascii="Cambria" w:hAnsi="Cambria"/>
                <w:sz w:val="24"/>
                <w:szCs w:val="24"/>
              </w:rPr>
            </w:pPr>
          </w:p>
        </w:tc>
      </w:tr>
      <w:tr w:rsidR="000C3EF8" w:rsidTr="000B27A9">
        <w:trPr>
          <w:trHeight w:val="567"/>
        </w:trPr>
        <w:tc>
          <w:tcPr>
            <w:tcW w:w="438" w:type="pct"/>
          </w:tcPr>
          <w:p w:rsidR="000C3EF8" w:rsidRDefault="000C3EF8" w:rsidP="000B27A9">
            <w:pPr>
              <w:rPr>
                <w:rFonts w:ascii="Cambria" w:hAnsi="Cambria"/>
                <w:sz w:val="24"/>
                <w:szCs w:val="24"/>
              </w:rPr>
            </w:pPr>
          </w:p>
        </w:tc>
        <w:tc>
          <w:tcPr>
            <w:tcW w:w="1762" w:type="pct"/>
          </w:tcPr>
          <w:p w:rsidR="000C3EF8" w:rsidRDefault="000C3EF8" w:rsidP="000B27A9">
            <w:pPr>
              <w:rPr>
                <w:rFonts w:ascii="Cambria" w:hAnsi="Cambria"/>
                <w:sz w:val="24"/>
                <w:szCs w:val="24"/>
              </w:rPr>
            </w:pPr>
          </w:p>
        </w:tc>
        <w:tc>
          <w:tcPr>
            <w:tcW w:w="837" w:type="pct"/>
          </w:tcPr>
          <w:p w:rsidR="000C3EF8" w:rsidRDefault="000C3EF8" w:rsidP="000B27A9">
            <w:pPr>
              <w:rPr>
                <w:rFonts w:ascii="Cambria" w:hAnsi="Cambria"/>
                <w:sz w:val="24"/>
                <w:szCs w:val="24"/>
              </w:rPr>
            </w:pPr>
          </w:p>
        </w:tc>
        <w:tc>
          <w:tcPr>
            <w:tcW w:w="913" w:type="pct"/>
          </w:tcPr>
          <w:p w:rsidR="000C3EF8" w:rsidRDefault="000C3EF8" w:rsidP="000B27A9">
            <w:pPr>
              <w:rPr>
                <w:rFonts w:ascii="Cambria" w:hAnsi="Cambria"/>
                <w:sz w:val="24"/>
                <w:szCs w:val="24"/>
              </w:rPr>
            </w:pPr>
          </w:p>
        </w:tc>
        <w:tc>
          <w:tcPr>
            <w:tcW w:w="1051" w:type="pct"/>
          </w:tcPr>
          <w:p w:rsidR="000C3EF8" w:rsidRDefault="000C3EF8" w:rsidP="000B27A9">
            <w:pPr>
              <w:rPr>
                <w:rFonts w:ascii="Cambria" w:hAnsi="Cambria"/>
                <w:sz w:val="24"/>
                <w:szCs w:val="24"/>
              </w:rPr>
            </w:pPr>
          </w:p>
        </w:tc>
      </w:tr>
      <w:tr w:rsidR="000C3EF8" w:rsidTr="000B27A9">
        <w:trPr>
          <w:trHeight w:val="567"/>
        </w:trPr>
        <w:tc>
          <w:tcPr>
            <w:tcW w:w="438" w:type="pct"/>
          </w:tcPr>
          <w:p w:rsidR="000C3EF8" w:rsidRDefault="000C3EF8" w:rsidP="000B27A9">
            <w:pPr>
              <w:rPr>
                <w:rFonts w:ascii="Cambria" w:hAnsi="Cambria"/>
                <w:sz w:val="24"/>
                <w:szCs w:val="24"/>
              </w:rPr>
            </w:pPr>
          </w:p>
        </w:tc>
        <w:tc>
          <w:tcPr>
            <w:tcW w:w="1762" w:type="pct"/>
          </w:tcPr>
          <w:p w:rsidR="000C3EF8" w:rsidRDefault="000C3EF8" w:rsidP="000B27A9">
            <w:pPr>
              <w:rPr>
                <w:rFonts w:ascii="Cambria" w:hAnsi="Cambria"/>
                <w:sz w:val="24"/>
                <w:szCs w:val="24"/>
              </w:rPr>
            </w:pPr>
          </w:p>
        </w:tc>
        <w:tc>
          <w:tcPr>
            <w:tcW w:w="837" w:type="pct"/>
          </w:tcPr>
          <w:p w:rsidR="000C3EF8" w:rsidRDefault="000C3EF8" w:rsidP="000B27A9">
            <w:pPr>
              <w:rPr>
                <w:rFonts w:ascii="Cambria" w:hAnsi="Cambria"/>
                <w:sz w:val="24"/>
                <w:szCs w:val="24"/>
              </w:rPr>
            </w:pPr>
          </w:p>
        </w:tc>
        <w:tc>
          <w:tcPr>
            <w:tcW w:w="913" w:type="pct"/>
          </w:tcPr>
          <w:p w:rsidR="000C3EF8" w:rsidRDefault="000C3EF8" w:rsidP="000B27A9">
            <w:pPr>
              <w:rPr>
                <w:rFonts w:ascii="Cambria" w:hAnsi="Cambria"/>
                <w:sz w:val="24"/>
                <w:szCs w:val="24"/>
              </w:rPr>
            </w:pPr>
          </w:p>
        </w:tc>
        <w:tc>
          <w:tcPr>
            <w:tcW w:w="1051" w:type="pct"/>
          </w:tcPr>
          <w:p w:rsidR="000C3EF8" w:rsidRDefault="000C3EF8" w:rsidP="000B27A9">
            <w:pPr>
              <w:rPr>
                <w:rFonts w:ascii="Cambria" w:hAnsi="Cambria"/>
                <w:sz w:val="24"/>
                <w:szCs w:val="24"/>
              </w:rPr>
            </w:pPr>
          </w:p>
        </w:tc>
      </w:tr>
      <w:tr w:rsidR="000C3EF8" w:rsidTr="000B27A9">
        <w:trPr>
          <w:trHeight w:val="567"/>
        </w:trPr>
        <w:tc>
          <w:tcPr>
            <w:tcW w:w="438" w:type="pct"/>
          </w:tcPr>
          <w:p w:rsidR="000C3EF8" w:rsidRDefault="000C3EF8" w:rsidP="000B27A9">
            <w:pPr>
              <w:rPr>
                <w:rFonts w:ascii="Cambria" w:hAnsi="Cambria"/>
                <w:sz w:val="24"/>
                <w:szCs w:val="24"/>
              </w:rPr>
            </w:pPr>
          </w:p>
        </w:tc>
        <w:tc>
          <w:tcPr>
            <w:tcW w:w="1762" w:type="pct"/>
          </w:tcPr>
          <w:p w:rsidR="000C3EF8" w:rsidRDefault="000C3EF8" w:rsidP="000B27A9">
            <w:pPr>
              <w:rPr>
                <w:rFonts w:ascii="Cambria" w:hAnsi="Cambria"/>
                <w:sz w:val="24"/>
                <w:szCs w:val="24"/>
              </w:rPr>
            </w:pPr>
          </w:p>
        </w:tc>
        <w:tc>
          <w:tcPr>
            <w:tcW w:w="837" w:type="pct"/>
          </w:tcPr>
          <w:p w:rsidR="000C3EF8" w:rsidRDefault="000C3EF8" w:rsidP="000B27A9">
            <w:pPr>
              <w:rPr>
                <w:rFonts w:ascii="Cambria" w:hAnsi="Cambria"/>
                <w:sz w:val="24"/>
                <w:szCs w:val="24"/>
              </w:rPr>
            </w:pPr>
          </w:p>
        </w:tc>
        <w:tc>
          <w:tcPr>
            <w:tcW w:w="913" w:type="pct"/>
          </w:tcPr>
          <w:p w:rsidR="000C3EF8" w:rsidRDefault="000C3EF8" w:rsidP="000B27A9">
            <w:pPr>
              <w:rPr>
                <w:rFonts w:ascii="Cambria" w:hAnsi="Cambria"/>
                <w:sz w:val="24"/>
                <w:szCs w:val="24"/>
              </w:rPr>
            </w:pPr>
          </w:p>
        </w:tc>
        <w:tc>
          <w:tcPr>
            <w:tcW w:w="1051" w:type="pct"/>
          </w:tcPr>
          <w:p w:rsidR="000C3EF8" w:rsidRDefault="000C3EF8" w:rsidP="000B27A9">
            <w:pPr>
              <w:rPr>
                <w:rFonts w:ascii="Cambria" w:hAnsi="Cambria"/>
                <w:sz w:val="24"/>
                <w:szCs w:val="24"/>
              </w:rPr>
            </w:pPr>
          </w:p>
        </w:tc>
      </w:tr>
      <w:tr w:rsidR="000C3EF8" w:rsidTr="000B27A9">
        <w:trPr>
          <w:trHeight w:val="567"/>
        </w:trPr>
        <w:tc>
          <w:tcPr>
            <w:tcW w:w="438" w:type="pct"/>
          </w:tcPr>
          <w:p w:rsidR="000C3EF8" w:rsidRDefault="000C3EF8" w:rsidP="000B27A9">
            <w:pPr>
              <w:rPr>
                <w:rFonts w:ascii="Cambria" w:hAnsi="Cambria"/>
                <w:sz w:val="24"/>
                <w:szCs w:val="24"/>
              </w:rPr>
            </w:pPr>
          </w:p>
        </w:tc>
        <w:tc>
          <w:tcPr>
            <w:tcW w:w="1762" w:type="pct"/>
          </w:tcPr>
          <w:p w:rsidR="000C3EF8" w:rsidRDefault="000C3EF8" w:rsidP="000B27A9">
            <w:pPr>
              <w:rPr>
                <w:rFonts w:ascii="Cambria" w:hAnsi="Cambria"/>
                <w:sz w:val="24"/>
                <w:szCs w:val="24"/>
              </w:rPr>
            </w:pPr>
          </w:p>
        </w:tc>
        <w:tc>
          <w:tcPr>
            <w:tcW w:w="837" w:type="pct"/>
          </w:tcPr>
          <w:p w:rsidR="000C3EF8" w:rsidRDefault="000C3EF8" w:rsidP="000B27A9">
            <w:pPr>
              <w:rPr>
                <w:rFonts w:ascii="Cambria" w:hAnsi="Cambria"/>
                <w:sz w:val="24"/>
                <w:szCs w:val="24"/>
              </w:rPr>
            </w:pPr>
          </w:p>
        </w:tc>
        <w:tc>
          <w:tcPr>
            <w:tcW w:w="913" w:type="pct"/>
          </w:tcPr>
          <w:p w:rsidR="000C3EF8" w:rsidRDefault="000C3EF8" w:rsidP="000B27A9">
            <w:pPr>
              <w:rPr>
                <w:rFonts w:ascii="Cambria" w:hAnsi="Cambria"/>
                <w:sz w:val="24"/>
                <w:szCs w:val="24"/>
              </w:rPr>
            </w:pPr>
          </w:p>
        </w:tc>
        <w:tc>
          <w:tcPr>
            <w:tcW w:w="1051" w:type="pct"/>
          </w:tcPr>
          <w:p w:rsidR="000C3EF8" w:rsidRDefault="000C3EF8" w:rsidP="000B27A9">
            <w:pPr>
              <w:rPr>
                <w:rFonts w:ascii="Cambria" w:hAnsi="Cambria"/>
                <w:sz w:val="24"/>
                <w:szCs w:val="24"/>
              </w:rPr>
            </w:pPr>
          </w:p>
        </w:tc>
      </w:tr>
    </w:tbl>
    <w:p w:rsidR="000C3EF8" w:rsidRDefault="000C3EF8" w:rsidP="000C3EF8">
      <w:pPr>
        <w:ind w:left="-426" w:firstLine="1146"/>
        <w:jc w:val="right"/>
        <w:rPr>
          <w:rFonts w:ascii="Cambria" w:hAnsi="Cambria"/>
          <w:b/>
          <w:sz w:val="24"/>
          <w:szCs w:val="24"/>
        </w:rPr>
      </w:pPr>
      <w:r>
        <w:rPr>
          <w:rFonts w:ascii="Cambria" w:hAnsi="Cambria"/>
          <w:b/>
          <w:sz w:val="24"/>
          <w:szCs w:val="24"/>
        </w:rPr>
        <w:t>Handing Over</w:t>
      </w:r>
    </w:p>
    <w:p w:rsidR="000C3EF8" w:rsidRDefault="000C3EF8" w:rsidP="000C3EF8">
      <w:pPr>
        <w:ind w:left="-426" w:firstLine="1146"/>
        <w:rPr>
          <w:rFonts w:ascii="Cambria" w:hAnsi="Cambria"/>
          <w:b/>
          <w:sz w:val="24"/>
          <w:szCs w:val="24"/>
        </w:rPr>
      </w:pPr>
    </w:p>
    <w:p w:rsidR="000C3EF8" w:rsidRDefault="000C3EF8" w:rsidP="000C3EF8">
      <w:pPr>
        <w:ind w:left="-426" w:firstLine="1146"/>
        <w:jc w:val="right"/>
        <w:rPr>
          <w:rFonts w:ascii="Cambria" w:hAnsi="Cambria"/>
          <w:sz w:val="24"/>
          <w:szCs w:val="24"/>
        </w:rPr>
      </w:pPr>
      <w:r>
        <w:rPr>
          <w:rFonts w:ascii="Cambria" w:hAnsi="Cambria"/>
          <w:sz w:val="24"/>
          <w:szCs w:val="24"/>
        </w:rPr>
        <w:t>Signature of the PI</w:t>
      </w:r>
    </w:p>
    <w:p w:rsidR="000C3EF8" w:rsidRDefault="000C3EF8" w:rsidP="000C3EF8">
      <w:pPr>
        <w:ind w:left="5334" w:firstLine="1146"/>
        <w:jc w:val="center"/>
        <w:rPr>
          <w:rFonts w:ascii="Cambria" w:hAnsi="Cambria"/>
          <w:sz w:val="24"/>
          <w:szCs w:val="24"/>
        </w:rPr>
      </w:pPr>
    </w:p>
    <w:p w:rsidR="000C3EF8" w:rsidRDefault="000C3EF8" w:rsidP="000C3EF8">
      <w:pPr>
        <w:ind w:left="5334" w:firstLine="1146"/>
        <w:jc w:val="center"/>
        <w:rPr>
          <w:rFonts w:ascii="Cambria" w:hAnsi="Cambria"/>
          <w:sz w:val="24"/>
          <w:szCs w:val="24"/>
        </w:rPr>
      </w:pPr>
      <w:r>
        <w:rPr>
          <w:rFonts w:ascii="Cambria" w:hAnsi="Cambria"/>
          <w:sz w:val="24"/>
          <w:szCs w:val="24"/>
        </w:rPr>
        <w:t xml:space="preserve">Date: </w:t>
      </w:r>
    </w:p>
    <w:p w:rsidR="000C3EF8" w:rsidRDefault="000C3EF8" w:rsidP="000C3EF8">
      <w:pPr>
        <w:jc w:val="both"/>
        <w:rPr>
          <w:rFonts w:ascii="Cambria" w:hAnsi="Cambria"/>
          <w:sz w:val="24"/>
          <w:szCs w:val="24"/>
        </w:rPr>
      </w:pPr>
      <w:r>
        <w:rPr>
          <w:rFonts w:ascii="Cambria" w:hAnsi="Cambria"/>
          <w:b/>
          <w:sz w:val="24"/>
          <w:szCs w:val="24"/>
        </w:rPr>
        <w:t xml:space="preserve">Taking Over                                                                                                                 </w:t>
      </w:r>
    </w:p>
    <w:p w:rsidR="000C3EF8" w:rsidRDefault="000C3EF8" w:rsidP="000C3EF8">
      <w:pPr>
        <w:rPr>
          <w:rFonts w:ascii="Cambria" w:hAnsi="Cambria"/>
          <w:sz w:val="24"/>
          <w:szCs w:val="24"/>
        </w:rPr>
      </w:pPr>
      <w:r>
        <w:rPr>
          <w:rFonts w:ascii="Cambria" w:hAnsi="Cambria"/>
          <w:sz w:val="24"/>
          <w:szCs w:val="24"/>
        </w:rPr>
        <w:t xml:space="preserve">Signature of the </w:t>
      </w:r>
      <w:proofErr w:type="spellStart"/>
      <w:r>
        <w:rPr>
          <w:rFonts w:ascii="Cambria" w:hAnsi="Cambria"/>
          <w:sz w:val="24"/>
          <w:szCs w:val="24"/>
        </w:rPr>
        <w:t>HoS</w:t>
      </w:r>
      <w:proofErr w:type="spellEnd"/>
      <w:r>
        <w:rPr>
          <w:rFonts w:ascii="Cambria" w:hAnsi="Cambria"/>
          <w:sz w:val="24"/>
          <w:szCs w:val="24"/>
        </w:rPr>
        <w:t>/</w:t>
      </w:r>
      <w:proofErr w:type="spellStart"/>
      <w:r>
        <w:rPr>
          <w:rFonts w:ascii="Cambria" w:hAnsi="Cambria"/>
          <w:sz w:val="24"/>
          <w:szCs w:val="24"/>
        </w:rPr>
        <w:t>HoD</w:t>
      </w:r>
      <w:proofErr w:type="spellEnd"/>
      <w:r>
        <w:rPr>
          <w:rFonts w:ascii="Cambria" w:hAnsi="Cambria"/>
          <w:sz w:val="24"/>
          <w:szCs w:val="24"/>
        </w:rPr>
        <w:t>/</w:t>
      </w:r>
      <w:proofErr w:type="spellStart"/>
      <w:r>
        <w:rPr>
          <w:rFonts w:ascii="Cambria" w:hAnsi="Cambria"/>
          <w:sz w:val="24"/>
          <w:szCs w:val="24"/>
        </w:rPr>
        <w:t>Dept</w:t>
      </w:r>
      <w:proofErr w:type="spellEnd"/>
      <w:r>
        <w:rPr>
          <w:rFonts w:ascii="Cambria" w:hAnsi="Cambria"/>
          <w:sz w:val="24"/>
          <w:szCs w:val="24"/>
        </w:rPr>
        <w:t>- in-Charge</w:t>
      </w:r>
    </w:p>
    <w:p w:rsidR="00640CFD" w:rsidRDefault="000C3EF8" w:rsidP="00640CFD">
      <w:pPr>
        <w:rPr>
          <w:rFonts w:ascii="Cambria" w:hAnsi="Cambria"/>
          <w:sz w:val="24"/>
          <w:szCs w:val="24"/>
        </w:rPr>
      </w:pPr>
      <w:r>
        <w:rPr>
          <w:rFonts w:ascii="Cambria" w:hAnsi="Cambria"/>
          <w:sz w:val="24"/>
          <w:szCs w:val="24"/>
        </w:rPr>
        <w:t>Date:</w:t>
      </w:r>
    </w:p>
    <w:p w:rsidR="00A73F38" w:rsidRDefault="000C3EF8" w:rsidP="00640CFD">
      <w:pPr>
        <w:jc w:val="center"/>
      </w:pPr>
      <w:r>
        <w:rPr>
          <w:rFonts w:ascii="Cambria" w:hAnsi="Cambria"/>
          <w:b/>
          <w:sz w:val="24"/>
          <w:szCs w:val="24"/>
        </w:rPr>
        <w:t>(To be submitted to R&amp;D Sect</w:t>
      </w:r>
      <w:bookmarkStart w:id="0" w:name="_GoBack"/>
      <w:bookmarkEnd w:id="0"/>
      <w:r>
        <w:rPr>
          <w:rFonts w:ascii="Cambria" w:hAnsi="Cambria"/>
          <w:b/>
          <w:sz w:val="24"/>
          <w:szCs w:val="24"/>
        </w:rPr>
        <w:t>ion on completion off Research Project)</w:t>
      </w:r>
    </w:p>
    <w:sectPr w:rsidR="00A73F38" w:rsidSect="00640CFD">
      <w:pgSz w:w="11906" w:h="16838"/>
      <w:pgMar w:top="426" w:right="144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D79E4"/>
    <w:multiLevelType w:val="hybridMultilevel"/>
    <w:tmpl w:val="8892C47E"/>
    <w:lvl w:ilvl="0" w:tplc="13ECB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5011571"/>
    <w:multiLevelType w:val="hybridMultilevel"/>
    <w:tmpl w:val="861453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E60529"/>
    <w:multiLevelType w:val="hybridMultilevel"/>
    <w:tmpl w:val="5300885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AE54EE4"/>
    <w:multiLevelType w:val="hybridMultilevel"/>
    <w:tmpl w:val="89E0CD4A"/>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C3"/>
    <w:rsid w:val="000C3EF8"/>
    <w:rsid w:val="004C1A5D"/>
    <w:rsid w:val="00640CFD"/>
    <w:rsid w:val="008239FB"/>
    <w:rsid w:val="009A5C3F"/>
    <w:rsid w:val="00A73F38"/>
    <w:rsid w:val="00C24A29"/>
    <w:rsid w:val="00F51605"/>
    <w:rsid w:val="00FD7ED1"/>
    <w:rsid w:val="00FE69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413F6-F33A-4DBE-8DCD-E5DA2B9D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3EF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A29"/>
    <w:pPr>
      <w:ind w:left="720"/>
      <w:contextualSpacing/>
    </w:pPr>
  </w:style>
  <w:style w:type="paragraph" w:styleId="BalloonText">
    <w:name w:val="Balloon Text"/>
    <w:basedOn w:val="Normal"/>
    <w:link w:val="BalloonTextChar"/>
    <w:uiPriority w:val="99"/>
    <w:semiHidden/>
    <w:unhideWhenUsed/>
    <w:rsid w:val="004C1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A5D"/>
    <w:rPr>
      <w:rFonts w:ascii="Segoe UI" w:hAnsi="Segoe UI" w:cs="Segoe UI"/>
      <w:sz w:val="18"/>
      <w:szCs w:val="18"/>
    </w:rPr>
  </w:style>
  <w:style w:type="character" w:customStyle="1" w:styleId="Heading1Char">
    <w:name w:val="Heading 1 Char"/>
    <w:basedOn w:val="DefaultParagraphFont"/>
    <w:link w:val="Heading1"/>
    <w:uiPriority w:val="9"/>
    <w:rsid w:val="000C3EF8"/>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59"/>
    <w:rsid w:val="000C3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Amiya Ranjan Swain</dc:creator>
  <cp:keywords/>
  <dc:description/>
  <cp:lastModifiedBy>Amiya Ranjan Swain</cp:lastModifiedBy>
  <cp:revision>6</cp:revision>
  <cp:lastPrinted>2021-03-01T12:21:00Z</cp:lastPrinted>
  <dcterms:created xsi:type="dcterms:W3CDTF">2021-03-01T06:13:00Z</dcterms:created>
  <dcterms:modified xsi:type="dcterms:W3CDTF">2021-03-02T07:11:00Z</dcterms:modified>
</cp:coreProperties>
</file>